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75" w:rsidRPr="000D65BD" w:rsidRDefault="009A1E75" w:rsidP="00883906">
      <w:pPr>
        <w:jc w:val="center"/>
        <w:rPr>
          <w:sz w:val="36"/>
          <w:szCs w:val="32"/>
        </w:rPr>
      </w:pPr>
      <w:r w:rsidRPr="000D65BD">
        <w:rPr>
          <w:sz w:val="36"/>
          <w:szCs w:val="32"/>
        </w:rPr>
        <w:t>zaaReloaded2</w:t>
      </w:r>
    </w:p>
    <w:p w:rsidR="009A1E75" w:rsidRDefault="004C2E55" w:rsidP="00883906">
      <w:pPr>
        <w:jc w:val="center"/>
      </w:pPr>
      <w:hyperlink r:id="rId5" w:history="1">
        <w:r w:rsidR="009A1E75" w:rsidRPr="009A1E75">
          <w:rPr>
            <w:rStyle w:val="Hyperlink"/>
          </w:rPr>
          <w:t>zaa.nephrowiki.de</w:t>
        </w:r>
      </w:hyperlink>
    </w:p>
    <w:p w:rsidR="009A1E75" w:rsidRPr="000D65BD" w:rsidRDefault="00883906" w:rsidP="00883906">
      <w:pPr>
        <w:ind w:left="1134" w:right="1134"/>
        <w:jc w:val="center"/>
        <w:rPr>
          <w:color w:val="7F7F7F" w:themeColor="text1" w:themeTint="80"/>
        </w:rPr>
      </w:pPr>
      <w:r w:rsidRPr="000D65BD">
        <w:rPr>
          <w:color w:val="7F7F7F" w:themeColor="text1" w:themeTint="80"/>
        </w:rPr>
        <w:t xml:space="preserve">Dies ist ein </w:t>
      </w:r>
      <w:r w:rsidR="009A1E75" w:rsidRPr="000D65BD">
        <w:rPr>
          <w:color w:val="7F7F7F" w:themeColor="text1" w:themeTint="80"/>
        </w:rPr>
        <w:t xml:space="preserve">Demo-Dokument </w:t>
      </w:r>
      <w:r w:rsidRPr="000D65BD">
        <w:rPr>
          <w:color w:val="7F7F7F" w:themeColor="text1" w:themeTint="80"/>
        </w:rPr>
        <w:t>zum Ausprobieren der Labor-Formatier-Funktion des zaaReloaded-Addins. Es enthält Laborwerte eines stationären Patienten und eines Patienten aus der Nephrologischen Ambulanz.</w:t>
      </w:r>
    </w:p>
    <w:p w:rsidR="000D65BD" w:rsidRPr="000D65BD" w:rsidRDefault="000D65BD" w:rsidP="00883906">
      <w:pPr>
        <w:ind w:left="1134" w:right="1134"/>
        <w:jc w:val="center"/>
        <w:rPr>
          <w:color w:val="7F7F7F" w:themeColor="text1" w:themeTint="80"/>
        </w:rPr>
      </w:pPr>
      <w:r w:rsidRPr="000D65BD">
        <w:rPr>
          <w:color w:val="7F7F7F" w:themeColor="text1" w:themeTint="80"/>
        </w:rPr>
        <w:t>Dieses Demo-Dokument ist „unkaputtbar“. Da es fest in das Addin einprogrammiert ist, kann man es beliebig oft wieder öffnen.</w:t>
      </w:r>
    </w:p>
    <w:p w:rsidR="009A1E75" w:rsidRPr="000D65BD" w:rsidRDefault="000D65BD">
      <w:pPr>
        <w:rPr>
          <w:color w:val="1F497D" w:themeColor="text2"/>
          <w:sz w:val="28"/>
        </w:rPr>
      </w:pPr>
      <w:r w:rsidRPr="000D65BD">
        <w:rPr>
          <w:color w:val="1F497D" w:themeColor="text2"/>
          <w:sz w:val="28"/>
        </w:rPr>
        <w:t>Stationärer Patient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(04.08.2015 07:27:00)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Klinische Chemie: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Natrium: 139 [135 - 145] mmol/l;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Kalium: 5.1 [3.5 - 5] mmol/l;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Calcium: 2.4 [2.0 - 2.7] mmol/l;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anorg. Phosphat: 0.60 [0.87 - 1.45] mmol/l;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Calcium-Phosphat-Produkt: 1.44 [&lt;= 4.4] mmol²/l²;  glomerul. Filtrationsr. CKD-EP: 36 ml/min /1,73qm;  glomerul. Filtrationsr. (MDRD): 36 ml/min /1,73qm;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Creatinin: 2.09 [0 - 1.17] mg/dl;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Harnstoff: 35.8 [10 - 50] mg/dl;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Lactat Dehydrogenase: 263 [&lt;= 250] U/l;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Hämatologie: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Leukozyten: 9.3 [5 - 10]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Erythrozyten: 3.30 [4 - 6] n*10E6/µl;  Hämoglobin: 9.9 [14 - 18] g/dl;  Hämatokrit: 29.7 [42 - 50] %;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MCV: 90.0 [82 - 94] fl;  MCH (HbE): 30.0 [27 - 33] pg;  MCHC: 33.3 [32 - 36] g/dl;  Thrombozyten: 195 [150 - 450]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Mittleres Plättchenvolumen: 8.9 [9.7 - 11.9] fl;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Serumproteine und Tumormarker: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C-reaktives Protein: 0.08 [0 - 0.5] mg/dl;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(03.08.2015 23:53:00)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Urinproteine quantitativ: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Gesamt-Eiweiss (SU): 80 [&lt;= 120] mg/l;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Gesamt-Eiweiss (SU)/die: 984 [&lt;= 150] mg/d;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Albumin (SU): 52 mg/l;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Albumin (SU)/die: 639.6 [&lt;= 30] mg/d;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Urin - Klin. Chemie: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Sammelzeit (U): 24 h;  Sammelmenge (U): 12300 ml;  Creatinin (SU): 20.0 mg/dl;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Harnstoff (SU): 232 [900 - 3000] mg/dl;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Harnstoff (SU)/die: 28.5 [&lt;= 35] g/d;  Natrium (SU): 56.0 [54 - 150] mmol/l;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Natrium (SU)/die: 688.8 [40 - 220] mmol/d;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(03.08.2015 11:56:00)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Klinische Chemie: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Natrium: 141 [135 - 145] mmol/l;  Kalium: 5.0 [3.5 - 5] mmol/l;  Calcium: 2.2 [2.0 - 2.7] mmol/l;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anorg. Phosphat: 0.41 [0.87 - 1.45] mmol/l;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Calcium-Phosphat-Produkt: 0.90 [&lt;= 4.4] mmol²/l²;  glomerul. Filtrationsr. CKD-EP: 42 ml/min /1,73qm;  glomerul. Filtrationsr. (MDRD): 41 ml/min /1,73qm;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Creatinin: 1.87 [0 - 1.17] mg/dl;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Harnstoff: 31.8 [10 - 50] mg/dl;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Lactat Dehydrogenase: 267 [&lt;= 250] U/l;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Gerinnung: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Thromboplastinzeit n. Quick: 98 [70 - 130] %;  Ratio int. norm.: 1.02 [0.85 - 1.18] ;  PTT: 25.5 [23 - 36] s;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Hämatologie: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Leukozyten: 9.3 [5 - 10]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Erythrozyten: 3.02 [4 - 6] n*10E6/µl;  Hämoglobin: 9.2 [14 - 18] g/dl;  Hämatokrit: 27.3 [42 - 50] %;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MCV: 90.4 [82 - 94] fl;  MCH (HbE): 30.5 [27 - 33] pg;  MCHC: 33.7 [32 - 36] g/dl;  Thrombozyten: 196 [150 - 450]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Mittleres Plättchenvolumen: 9.3 [9.7 - 11.9] fl;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Serumproteine und Tumormarker: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C-reaktives Protein: 0.11 [0 - 0.5] mg/dl;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Akutbestimmungen / TDM / Drogen: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Tacrolimus (FK506): 8.8 µg/l;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(02.08.2015 07:24:00)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Klinische Chemie: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Natrium: 139 [135 - 145] mmol/l;  Kalium: 4.7 [3.5 - 5] mmol/l;  Calcium: 2.3 [2.0 - 2.7] mmol/l;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anorg. Phosphat: 0.50 [0.87 - 1.45] mmol/l;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Calcium-Phosphat-Produkt: 1.15 [&lt;= 4.4] mmol²/l²;  glomerul. Filtrationsr. CKD-EP: 41 ml/min /1,73qm;  glomerul. Filtrationsr. (MDRD): 40 ml/min /1,73qm;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Creatinin: 1.90 [0 - 1.17] mg/dl;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Harnstoff: 31.6 [10 - 50] mg/dl;  Lactat Dehydrogenase: 249 [&lt;= 250] U/l;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Hämatologie: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Leukozyten: 7.2 [5 - 10]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Erythrozyten: 2.86 [4 - 6] n*10E6/µl;  Hämoglobin: 8.6 [14 - 18] g/dl;  Hämatokrit: 25.9 [42 - 50] %;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MCV: 90.6 [82 - 94] fl;  MCH (HbE): 30.1 [27 - 33] pg;  MCHC: 33.2 [32 - 36] g/dl;  Thrombozyten: 180 [150 - 450]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Mittleres Plättchenvolumen: 9.0 [9.7 - 11.9] fl;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Serumproteine und Tumormarker: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C-reaktives Protein: 0.12 [0 - 0.5] mg/dl;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(01.08.2015 08:17:00)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Klinische Chemie: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Natrium: 142 [135 - 145] mmol/l;  Kalium: 4.9 [3.5 - 5] mmol/l;  Calcium: 2.2 [2.0 - 2.7] mmol/l;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anorg. Phosphat: 0.59 [0.87 - 1.45] mmol/l;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Calcium-Phosphat-Produkt: 1.30 [&lt;= 4.4] mmol²/l²;  glomerul. Filtrationsr. CKD-EP: 43 ml/min /1,73qm;  glomerul. Filtrationsr. (MDRD): 43 ml/min /1,73qm;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Creatinin: 1.81 [0 - 1.17] mg/dl;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Harnstoff: 36.6 [10 - 50] mg/dl;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Lactat Dehydrogenase: 258 [&lt;= 250] U/l;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Hämatologie: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Leukozyten: 8.8 [5 - 10]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Erythrozyten: 2.99 [4 - 6] n*10E6/µl;  Hämoglobin: 9.0 [14 - 18] g/dl;  Hämatokrit: 26.8 [42 - 50] %;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MCV: 89.6 [82 - 94] fl;  MCH (HbE): 30.1 [27 - 33] pg;  MCHC: 33.6 [32 - 36] g/dl;  Thrombozyten: 199 [150 - 450]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Mittleres Plättchenvolumen: 8.9 [9.7 - 11.9] fl;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Urin - Teststreifen: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Erythrozyten (U): ++ [negativ] 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Leukozyten (U): negativ [negativ] ;  Nitrit (U): negativ [negativ] ;  Protein (U): negativ [negativ] ;  Glucose (U): negativ [negativ] ;  Ketonkörper (U): negativ [negativ] ;  Bilirubin (U): negativ [negativ] ;  Urobilinogen (U): negativ [negativ] ;  pH (U): 7.000 [4.8 - 7.4] ;  spezifisches Gewicht (U): 1.003 [1.00 - 1.04] g/ml;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Urin - Partikelzählung: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Erythrozyten (U): 3 [&lt;= 25] Ery/µl;  Leukozyten (U): 2 [&lt;= 20] Leu/µl;  Bakterien (U): 5 Bak/µl;  Plattenepithelien (U): 1 Epi/µl;  Übergangsepithelien (U): 1 Uge/µl;  hyaline Zylinder (U): 0 Zyh/µl;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Urinproteine quantitativ: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Gesamt-Eiweiss (PU): 42 [&lt;= 120] mg/l;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Gesamt-Eiweiss/Creatinin (PU): 618 [&lt;= 70] mg/g Crea;  Gesamt-Eiweiss (SU): 138 [&lt;= 120] mg/l;  Gesamt-Eiweiss (SU)/die: 1697 [&lt;= 150] mg/d;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Albumin (SU): 55 mg/l;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Albumin (SU)/die: 676.5 [&lt;= 30] mg/d;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Albumin (PU): 21 [&lt;= 30] mg/l;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Albumin/Creatinin (PU): 308.8 [&lt;= 30] mg/g Crea;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Urin - Klin. Chemie: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Sammelzeit (U): 24 h;  Sammelmenge (U): 12300 ml;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Creatinin-Clearance (SU)/min: 92 [98 - 156] ml/min;  Harnstoff-Clearance (SU)/min: 50 [60 - 80] ml/min;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glomeruläre Filtrationsrate: 71 ml/min;  Creatinin (SU): 19.4 mg/dl;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Creatinin (PU): 6.8 [40 - 278] mg/dl;  Harnstoff (SU): 213 [900 - 3000] mg/dl;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Harnstoff (SU)/die: 26.2 [&lt;= 35] g/d;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lastRenderedPageBreak/>
        <w:t>Serumproteine und Tumormarker: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C-reaktives Protein: 0.14 [0 - 0.5] mg/dl;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(31.07.2015 08:02:00)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Klinische Chemie: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Natrium: 140 [135 - 145] mmol/l;  Kalium: 4.7 [3.5 - 5] mmol/l;  Calcium: 2.3 [2.0 - 2.7] mmol/l;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anorg. Phosphat: 0.68 [0.87 - 1.45] mmol/l;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Calcium-Phosphat-Produkt: 1.56 [&lt;= 4.4] mmol²/l²;  glomerul. Filtrationsr. CKD-EP: 34 ml/min /1,73qm;  glomerul. Filtrationsr. (MDRD): 34 ml/min /1,73qm;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Creatinin: 2.22 [0 - 1.17] mg/dl;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Harnstoff: 43.2 [10 - 50] mg/dl;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Lactat Dehydrogenase: 251 [&lt;= 250] U/l;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Hämatologie: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Leukozyten: 7.8 [5 - 10]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Erythrozyten: 2.83 [4 - 6] n*10E6/µl;  Hämoglobin: 8.4 [14 - 18] g/dl;  Hämatokrit: 25.2 [42 - 50] %;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MCV: 89.0 [82 - 94] fl;  MCH (HbE): 29.7 [27 - 33] pg;  MCHC: 33.3 [32 - 36] g/dl;  Thrombozyten: 184 [150 - 450]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Mittleres Plättchenvolumen: 9.0 [9.7 - 11.9] fl;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Serumproteine und Tumormarker: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C-reaktives Protein: 0.27 [0 - 0.5] mg/dl;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Akutbestimmungen / TDM / Drogen: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Tacrolimus (FK506): 8.3 µg/l;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(31.07.2015 00:00:00)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Befundstatus Auftrag: Endbefund ;  Negatives Kulturergebnis: Kein Wachstum in der aeroben Kultur. ;  Untersuchungsmaterial:: Mittelstrahlurin (nativ) 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(30.07.2015 09:31:00)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Klinische Chemie: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Natrium: 141 [135 - 145] mmol/l;  Kalium: 5.0 [3.5 - 5] mmol/l;  Calcium: 2.3 [2.0 - 2.7] mmol/l;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anorg. Phosphat: 0.72 [0.87 - 1.45] mmol/l;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Calcium-Phosphat-Produkt: 1.66 [&lt;= 4.4] mmol²/l²;  glomerul. Filtrationsr. CKD-EP: 42 ml/min /1,73qm;  glomerul. Filtrationsr. (MDRD): 42 ml/min /1,73qm;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Creatinin: 1.84 [0 - 1.17] mg/dl;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Harnstoff: 36.4 [10 - 50] mg/dl;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Lactat Dehydrogenase: 265 [&lt;= 250] U/l;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Hämatologie: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Leukozyten: 8.3 [5 - 10]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Erythrozyten: 2.96 [4 - 6] n*10E6/µl;  Hämoglobin: 8.9 [14 - 18] g/dl;  Hämatokrit: 26.5 [42 - 50] %;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MCV: 89.5 [82 - 94] fl;  MCH (HbE): 30.1 [27 - 33] pg;  MCHC: 33.6 [32 - 36] g/dl;  Thrombozyten: 207 [150 - 450]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Mittleres Plättchenvolumen: 9.3 [9.7 - 11.9] fl;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Serumproteine und Tumormarker: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C-reaktives Protein: 0.22 [0 - 0.5] mg/dl;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(29.07.2015 08:46:00)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Klinische Chemie: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Natrium: 140 [135 - 145] mmol/l;  Kalium: 4.6 [3.5 - 5] mmol/l;  Calcium: 2.2 [2.0 - 2.7] mmol/l;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anorg. Phosphat: 0.61 [0.87 - 1.45] mmol/l;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Calcium-Phosphat-Produkt: 1.34 [&lt;= 4.4] mmol²/l²;  glomerul. Filtrationsr. CKD-EP: 39 ml/min /1,73qm;  glomerul. Filtrationsr. (MDRD): 38 ml/min /1,73qm;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Creatinin: 1.99 [0 - 1.17] mg/dl;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Harnstoff: 43.1 [10 - 50] mg/dl;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Lactat Dehydrogenase: 277 [&lt;= 250] U/l;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Gerinnung: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Thromboplastinzeit n. Quick: 102 [70 - 130] %;  Ratio int. norm.: 0.99 [0.85 - 1.18] ;  PTT: 25.1 [23 - 36] s;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Hämatologie: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Leukozyten: 9.2 [5 - 10]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Erythrozyten: 3.02 [4 - 6] n*10E6/µl;  Hämoglobin: 9.4 [14 - 18] g/dl;  Hämatokrit: 27.0 [42 - 50] %;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MCV: 89.4 [82 - 94] fl;  MCH (HbE): 31.1 [27 - 33] pg;  MCHC: 34.8 [32 - 36] g/dl;  Thrombozyten: 210 [150 - 450]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Mittleres Plättchenvolumen: 9.2 [9.7 - 11.9] fl;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Serumproteine und Tumormarker: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C-reaktives Protein: 0.36 [0 - 0.5] mg/dl;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Akutbestimmungen / TDM / Drogen: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Tacrolimus (FK506): 10.8 µg/l;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(28.07.2015 10:02:00)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Klinische Chemie: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Glucose: 145 [74 - 106] mg/dl;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(28.07.2015 08:13:00)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Klinische Chemie: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Glucose: 87 [74 - 106] mg/dl;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(28.07.2015 08:12:00)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Klinische Chemie: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Natrium: 138 [135 - 145] mmol/l;  Kalium: 4.4 [3.5 - 5] mmol/l;  Calcium: 2.2 [2.0 - 2.7] mmol/l;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anorg. Phosphat: 0.71 [0.87 - 1.45] mmol/l;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Calcium-Phosphat-Produkt: 1.56 [&lt;= 4.4] mmol²/l²;  glomerul. Filtrationsr. CKD-EP: 35 ml/min /1,73qm;  glomerul. Filtrationsr. (MDRD): 35 ml/min /1,73qm;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Creatinin: 2.14 [0 - 1.17] mg/dl;  Harnstoff: 53.9 [10 - 50] mg/dl;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Lactat Dehydrogenase: 232 [&lt;= 250] U/l;  Eisen: 89 [59 - 158] µg/dl;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Hämatologie: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Leukozyten: 6.4 [5 - 10]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Erythrozyten: 2.53 [4 - 6] n*10E6/µl;  Hämoglobin: 7.8 [14 - 18] g/dl;  Hämatokrit: 22.3 [42 - 50] %;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MCV: 88.1 [82 - 94] fl;  MCH (HbE): 30.8 [27 - 33] pg;  MCHC: 35.0 [32 - 36] g/dl;  Thrombozyten: 164 [150 - 450]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Mittleres Plättchenvolumen: 8.8 [9.7 - 11.9] fl;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Serumproteine und Tumormarker: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Ferritin: 323 [30 - 400] µg/l;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Transferrin: 194 [200 - 380] mg/dl;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Transferrinsättigung: 32.5 [16 - 45] %;  C-reaktives Protein: 0.48 [0 - 0.5] mg/dl;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(27.07.2015 08:12:00)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Klinische Chemie: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Natrium: 142 [135 - 145] mmol/l;  Kalium: 4.4 [3.5 - 5] mmol/l;  Calcium: 2.5 [2.0 - 2.7] mmol/l;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anorg. Phosphat: 0.73 [0.87 - 1.45] mmol/l;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Calcium-Phosphat-Produkt: 1.83 [&lt;= 4.4] mmol²/l²;  glomerul. Filtrationsr. CKD-EP: 32 ml/min /1,73qm;  glomerul. Filtrationsr. (MDRD): 32 ml/min /1,73qm;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Creatinin: 2.30 [0 - 1.17] mg/dl;  Harnstoff: 66.8 [10 - 50] mg/dl;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Lactat Dehydrogenase: 240 [&lt;= 250] U/l;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Gerinnung: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Thromboplastinzeit n. Quick: 105 [70 - 130] %;  Ratio int. norm.: 0.97 [0.85 - 1.18] ;  PTT: 25.8 [23 - 36] s;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Hämatologie: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Leukozyten: 6.6 [5 - 10]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Erythrozyten: 2.74 [4 - 6] n*10E6/µl;  Hämoglobin: 8.4 [14 - 18] g/dl;  Hämatokrit: 24.3 [42 - 50] %;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MCV: 88.7 [82 - 94] fl;  MCH (HbE): 30.7 [27 - 33] pg;  MCHC: 34.6 [32 - 36] g/dl;  Thrombozyten: 180 [150 - 450]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Mittleres Plättchenvolumen: 9.3 [9.7 - 11.9] fl;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Serumproteine und Tumormarker: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C-reaktives Protein: 0.50 [0 - 0.5] mg/dl;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Akutbestimmungen / TDM / Drogen: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Tacrolimus (FK506): 10.6 µg/l;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(26.07.2015 09:14:00)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Klinische Chemie: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Natrium: 138 [135 - 145] mmol/l;  Kalium: 4.5 [3.5 - 5] mmol/l;  Calcium: 2.4 [2.0 - 2.7] mmol/l;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anorg. Phosphat: 0.55 [0.87 - 1.45] mmol/l;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Calcium-Phosphat-Produkt: 1.32 [&lt;= 4.4] mmol²/l²;  glomerul. Filtrationsr. CKD-EP: 25 ml/min /1,73qm;  glomerul. Filtrationsr. (MDRD): 26 ml/min /1,73qm;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Creatinin: 2.83 [0 - 1.17] mg/dl;  Harnstoff: 86.1 [10 - 50] mg/dl;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Lactat Dehydrogenase: 248 [&lt;= 250] U/l;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Hämatologie: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Leukozyten: 9.7 [5 - 10]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Erythrozyten: 2.92 [4 - 6] n*10E6/µl;  Hämoglobin: 8.7 [14 - 18] g/dl;  Hämatokrit: 25.8 [42 - 50] %;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MCV: 88.4 [82 - 94] fl;  MCH (HbE): 29.8 [27 - 33] pg;  MCHC: 33.7 [32 - 36] g/dl;  Thrombozyten: 194 [150 - 450]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Mittleres Plättchenvolumen: 9.4 [9.7 - 11.9] fl;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Serumproteine und Tumormarker: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C-reaktives Protein: 0.64 [0 - 0.5] mg/dl;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(25.07.2015 09:48:00)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Klinische Chemie: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Natrium: 140 [135 - 145] mmol/l;  Kalium: 4.4 [3.5 - 5] mmol/l;  Calcium: 2.4 [2.0 - 2.7] mmol/l;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anorg. Phosphat: 0.65 [0.87 - 1.45] mmol/l;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Calcium-Phosphat-Produkt: 1.56 [&lt;= 4.4] mmol²/l²;  glomerul. Filtrationsr. CKD-EP: 24 ml/min /1,73qm;  glomerul. Filtrationsr. (MDRD): 24 ml/min /1,73qm;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Creatinin: 2.99 [0 - 1.17] mg/dl;  Harnstoff: 89.7 [10 - 50] mg/dl;  Lactat Dehydrogenase: 263 [&lt;= 250] U/l;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Hämatologie: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Leukozyten: 9.6 [5 - 10]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Erythrozyten: 2.95 [4 - 6] n*10E6/µl;  Hämoglobin: 8.8 [14 - 18] g/dl;  Hämatokrit: 26.1 [42 - 50] %;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MCV: 88.5 [82 - 94] fl;  MCH (HbE): 29.8 [27 - 33] pg;  MCHC: 33.7 [32 - 36] g/dl;  Thrombozyten: 197 [150 - 450] n*1000/µl;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Mittleres Plättchenvolumen: 9.5 [9.7 - 11.9] fl;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Urin - Teststreifen: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Erythrozyten (U): +++ [negativ] 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Leukozyten (U): negativ [negativ] ;  Nitrit (U): negativ [negativ] ;  Protein (U): negativ [negativ] ;  Glucose (U): negativ [negativ] ;  Ketonkörper (U): negativ [negativ] ;  Bilirubin (U): negativ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lastRenderedPageBreak/>
        <w:t xml:space="preserve">[negativ] ;  Urobilinogen (U): negativ [negativ] 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pH (U): 8.000 [4.8 - 7.4] 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spezifisches Gewicht (U): 1.006 [1.00 - 1.04] g/ml;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Urin - Partikelzählung: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Erythrozyten (U): 53 [&lt;= 25] Ery/µl;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Leukozyten (U): 4 [&lt;= 20] Leu/µl;  Bakterien (U): 14 Bak/µl;  Plattenepithelien (U): 1 Epi/µl;  Übergangsepithelien (U): 1 Uge/µl;  hyaline Zylinder (U): 0.1 Zyh/µl;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Urinproteine quantitativ: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Gesamt-Eiweiss (PU): 90 [&lt;= 120] mg/l;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Gesamt-Eiweiss/Creatinin (PU): 514 [&lt;= 70] mg/g Crea;  Albumin (PU): 69 [&lt;= 30] mg/l;  Albumin/Creatinin (PU): 394.3 [&lt;= 30] mg/g Crea;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Urin - Klin. Chemie: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Sammelzeit (U): 24 h;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Creatinin (PU): 17.5 [40 - 278] mg/dl;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Serumproteine und Tumormarker: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C-reaktives Protein: 0.73 [0 - 0.5] mg/dl;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(24.07.2015 08:37:00)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Klinische Chemie: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Natrium: 145 [135 - 145] mmol/l;  Kalium: 4.3 [3.5 - 5] mmol/l;  Calcium: 2.2 [2.0 - 2.7] mmol/l;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anorg. Phosphat: 0.54 [0.87 - 1.45] mmol/l;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Calcium-Phosphat-Produkt: 1.19 [&lt;= 4.4] mmol²/l²;  glomerul. Filtrationsr. CKD-EP: 20 ml/min /1,73qm;  glomerul. Filtrationsr. (MDRD): 21 ml/min /1,73qm;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Creatinin: 3.39 [0 - 1.17] mg/dl;  Harnstoff: 100.1 [10 - 50] mg/dl;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Lactat Dehydrogenase: 224 [&lt;= 250] U/l;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Hämatologie: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Leukozyten: 11.4 [5 - 10] n*1000/µl;  Erythrozyten: 2.72 [4 - 6] n*10E6/µl;  Hämoglobin: 8.4 [14 - 18] g/dl;  Hämatokrit: 24.2 [42 - 50] %;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MCV: 89.0 [82 - 94] fl;  MCH (HbE): 30.9 [27 - 33] pg;  MCHC: 34.7 [32 - 36] g/dl;  Thrombozyten: 182 [150 - 450] n*1000/µl;  Mittleres Plättchenvolumen: 9.7 [9.7 - 11.9] fl;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Serumproteine und Tumormarker: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C-reaktives Protein: 0.14 [0 - 0.5] mg/dl;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(24.07.2015 07:15:38)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Glucose: 98 mg/dL;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(24.07.2015 00:00:00)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Befundstatus Auftrag: Endbefund ;  Negatives Kulturergebnis: Kein Wachstum in der aeroben Kultur. ;  Untersuchungsmaterial:: Dauerkatheterurin (nativ) 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(23.07.2015 17:25:17)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Glucose: 238 mg/dL;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(23.07.2015 11:46:19)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Glucose: 162 mg/dL;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(23.07.2015 08:20:00)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Klinische Chemie: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Natrium: 143 [135 - 145] mmol/l;  Kalium: 3.7 [3.5 - 5] mmol/l;  Calcium: 2.3 [2.0 - 2.7] mmol/l;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anorg. Phosphat: 0.64 [0.87 - 1.45] mmol/l;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Calcium-Phosphat-Produkt: 1.47 [&lt;= 4.4] mmol²/l²;  glomerul. Filtrationsr. CKD-EP: 16 ml/min /1,73qm;  glomerul. Filtrationsr. (MDRD): 17 ml/min /1,73qm; 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Creatinin: 4.04 [0 - 1.17] mg/dl;  Harnstoff: 118.1 [10 - 50] mg/dl;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Lactat Dehydrogenase: 215 [&lt;= 250] U/l;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Gerinnung: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Thromboplastinzeit n. Quick: 99 [70 - 130] %;  Ratio int. norm.: 1.01 [0.85 - 1.18] ;  PTT: 26.1 [23 - 36] s;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Hämatologie:</w:t>
      </w:r>
      <w:r w:rsidRPr="0061714A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Leukozyten: 10.7 [5 - 10] n*1000/µl;  Erythrozyten: 2.73 [4 - 6] n*10E6/µl;  Hämoglobin: 8.2 [14 - 18] g/dl;  Hämatokrit: 23.8 [42 - 50] %; 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MCV: 87.2 [82 - 94] fl;  MCH (HbE): 30.0 [27 - 33] pg;  MCHC: 34.5 [32 - 36] g/dl;  Thrombozyten: 181 [150 - 450] n*1000/µl;  Mittleres Plättchenvolumen: 9.8 [9.7 - 11.9] fl;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Serumproteine und Tumormarker: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C-reaktives Protein: 0.15 [0 - 0.5] mg/dl;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Akutbestimmungen / TDM / Drogen: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Tacrolimus (FK506): 8.1 µg/l; </w:t>
      </w:r>
    </w:p>
    <w:p w:rsidR="0061714A" w:rsidRPr="0061714A" w:rsidRDefault="0061714A" w:rsidP="0061714A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61714A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(23.07.2015 07:28:12)</w:t>
      </w:r>
      <w:r w:rsidRPr="0061714A">
        <w:rPr>
          <w:rFonts w:ascii="Arial" w:eastAsia="Times New Roman" w:hAnsi="Arial" w:cs="Arial"/>
          <w:sz w:val="16"/>
          <w:szCs w:val="16"/>
          <w:lang w:eastAsia="de-DE"/>
        </w:rPr>
        <w:t xml:space="preserve"> Glucose: 152 mg/dL; </w:t>
      </w:r>
    </w:p>
    <w:p w:rsidR="009A1E75" w:rsidRDefault="009A1E75"/>
    <w:p w:rsidR="000D65BD" w:rsidRPr="000D65BD" w:rsidRDefault="000D65BD" w:rsidP="000D65BD">
      <w:pPr>
        <w:rPr>
          <w:color w:val="1F497D" w:themeColor="text2"/>
          <w:sz w:val="28"/>
        </w:rPr>
      </w:pPr>
      <w:r>
        <w:rPr>
          <w:color w:val="1F497D" w:themeColor="text2"/>
          <w:sz w:val="28"/>
        </w:rPr>
        <w:t>Ambulanter</w:t>
      </w:r>
      <w:r w:rsidRPr="000D65BD">
        <w:rPr>
          <w:color w:val="1F497D" w:themeColor="text2"/>
          <w:sz w:val="28"/>
        </w:rPr>
        <w:t xml:space="preserve"> Patient</w:t>
      </w:r>
    </w:p>
    <w:p w:rsidR="00A826F9" w:rsidRPr="00A826F9" w:rsidRDefault="00A826F9" w:rsidP="00A826F9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A826F9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(04.08.2015 13:24:00)</w:t>
      </w:r>
    </w:p>
    <w:p w:rsidR="00A826F9" w:rsidRPr="00A826F9" w:rsidRDefault="00A826F9" w:rsidP="00A826F9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A826F9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Hepatitis Serologie: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HBc-Antikörper (gesamt): neg. ;  HBs-Antikörper: neg. ; </w:t>
      </w:r>
    </w:p>
    <w:p w:rsidR="00A826F9" w:rsidRPr="00A826F9" w:rsidRDefault="00A826F9" w:rsidP="00A826F9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A826F9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(04.08.2015 12:56:00)</w:t>
      </w:r>
    </w:p>
    <w:p w:rsidR="00A826F9" w:rsidRPr="00A826F9" w:rsidRDefault="00A826F9" w:rsidP="00A826F9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A826F9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Urin - Klin. Chemie: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Creatinin (PU): 48.5 [40 - 278] mg/dl; </w:t>
      </w:r>
    </w:p>
    <w:p w:rsidR="00A826F9" w:rsidRPr="00A826F9" w:rsidRDefault="00A826F9" w:rsidP="00A826F9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A826F9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(04.08.2015 12:46:00)</w:t>
      </w:r>
    </w:p>
    <w:p w:rsidR="00A826F9" w:rsidRPr="00A826F9" w:rsidRDefault="00A826F9" w:rsidP="00A826F9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A826F9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Schilddrüse: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TSH: 0.60 [0.3 - 4.0] mIU/l; </w:t>
      </w:r>
    </w:p>
    <w:p w:rsidR="00A826F9" w:rsidRPr="00A826F9" w:rsidRDefault="00A826F9" w:rsidP="00A826F9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A826F9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Ca-Phosphat-Stoffwechsel: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PTH intakt: 43.2 [12 - 65] ng/l; </w:t>
      </w:r>
    </w:p>
    <w:p w:rsidR="00A826F9" w:rsidRPr="00A826F9" w:rsidRDefault="00A826F9" w:rsidP="00A826F9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A826F9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(04.08.2015 10:34:00)</w:t>
      </w:r>
    </w:p>
    <w:p w:rsidR="00A826F9" w:rsidRPr="00A826F9" w:rsidRDefault="00A826F9" w:rsidP="00A826F9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A826F9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Urinproteine quantitativ: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Gesamt-Eiweiss (SU): 51 [&lt;= 120] mg/l; </w:t>
      </w:r>
      <w:r w:rsidRPr="00A826F9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Gesamt-Eiweiss (SU)/die: 179 [&lt;= 150] mg/d; 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Albumin (SU): 14 mg/l; </w:t>
      </w:r>
      <w:r w:rsidRPr="00A826F9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Albumin (SU)/die: 49.0 [&lt;= 30] mg/d; 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a1-Microglobulin (SU): 7.1 mg/l; </w:t>
      </w:r>
      <w:r w:rsidRPr="00A826F9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a1-Microglobulin (SU)/die: 24.9 [&lt;= 20] mg/d; 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Immunglobulin G (SU): &lt; 4 mg/l; </w:t>
      </w:r>
    </w:p>
    <w:p w:rsidR="00A826F9" w:rsidRPr="00A826F9" w:rsidRDefault="00A826F9" w:rsidP="00A826F9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A826F9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Urin - Klin. Chemie: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Sammelzeit (U): 24 h;  Sammelmenge (U): 3500 ml;  Natrium (SU): 77.8 [54 - 150] mmol/l; </w:t>
      </w:r>
      <w:r w:rsidRPr="00A826F9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Natrium (SU)/die: 272.3 [40 - 220] mmol/d; </w:t>
      </w:r>
    </w:p>
    <w:p w:rsidR="00A826F9" w:rsidRPr="00A826F9" w:rsidRDefault="00A826F9" w:rsidP="00A826F9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A826F9"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  <w:t>(04.08.2015 10:33:00)</w:t>
      </w:r>
    </w:p>
    <w:p w:rsidR="00A826F9" w:rsidRPr="00A826F9" w:rsidRDefault="00A826F9" w:rsidP="00A826F9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A826F9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Klinische Chemie: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Natrium: 140 [135 - 145] mmol/l;  Kalium: 4.2 [3.5 - 5] mmol/l;  Calcium: 2.4 [2.0 - 2.7] mmol/l;  Korrigiertes Calcium: 2.2 [2.0 - 2.7] mmol/l;  Magnesium: 0.71 [0.7 - 1.05] mmol/l; </w:t>
      </w:r>
      <w:r w:rsidRPr="00A826F9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anorg. Phosphat: 0.75 [0.87 - 1.45] mmol/l; 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Calcium-Phosphat-Produkt: 1.80 [&lt;= 4.4] mmol²/l²;  Glucose: 108 [82 - 115] mg/dl;  glomerul. Filtrationsr. CKD-EP: 62 ml/min /1,73qm;  glomerul. Filtrationsr. (MDRD): 62 ml/min /1,73qm; </w:t>
      </w:r>
      <w:r w:rsidRPr="00A826F9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Creatinin: 1.25 [0 - 1.17] mg/dl; 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Harnstoff: 40.4 [10 - 50] mg/dl;  Harnsäure: 5.7 [3.4 - 7] mg/dl;  Gesamt-Bilirubin: 0.3 [0.1 - 1.2] mg/dl;  GOT (ASAT): 18.0 [&lt;= 50] U/l;  GPT (ALAT): 19.5 [&lt;= 50] U/l;  GGT: 35.3 [&lt;= 60] U/l; </w:t>
      </w:r>
      <w:r w:rsidRPr="00A826F9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Alk. Phosphatase: 35 [40 - 130] U/l; 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Lactat Dehydrogenase: 195 [&lt;= 250] U/l;  Cholesterin: 187 [130 - 220] mg/dl;  Triglyceride: 118 [74 - 172] mg/dl;  LDL - Cholesterin: 102 [0 - 150] mg/dl;  HDL - Cholesterin: 61 [&gt;= 35] mg/dl;  Albumin: 5.0 [3.5 - 5.5] g/dl; </w:t>
      </w:r>
    </w:p>
    <w:p w:rsidR="00A826F9" w:rsidRPr="00A826F9" w:rsidRDefault="00A826F9" w:rsidP="00A826F9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A826F9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Hämatologie: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Leukozyten: 6.8 [5 - 10] n*1000/µl;  Erythrozyten: 4.43 [4 - 6] n*10E6/µl; </w:t>
      </w:r>
      <w:r w:rsidRPr="00A826F9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Hämoglobin: 12.7 [14 - 18] g/dl;  Hämatokrit: 38.1 [42 - 50] %; 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MCV: 86.0 [82 - 94] fl;  MCH (HbE): 28.7 [27 - 33] pg;  MCHC: 33.3 [32 - 36] g/dl;  Thrombozyten: 198 [150 - 450] n*1000/µl;  Mittleres Plättchenvolumen: 10.5 [9.7 - 11.9] fl; </w:t>
      </w:r>
      <w:r w:rsidRPr="00A826F9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Neutrophile: 78.9 [41 - 70] %;  Lymphozyten: 14.1 [25 - 40] %; 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Monozyten: 6.0 [2 - 8] %; </w:t>
      </w:r>
      <w:r w:rsidRPr="00A826F9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Eosinophile: 0.7 [0.8 - 6.2] %; 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Basophile: 0.3 [0 - 1] %;  Neutrophile: 5.35 [1.8 - 7.2] n*1000/µl; </w:t>
      </w:r>
      <w:r w:rsidRPr="00A826F9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Lymphozyten: 0.96 [1 - 4.05] n*1000/µl; 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Monozyten: 0.41 [0.08 - 0.8] n*1000/µl;  Eosinophile: 0.1 [0.04 - 0.36] n*1000/µl;  Basophile: 0.0 [0 - 0.08] n*1000/µl;  Unreife Granulozyten: 0.1 %; </w:t>
      </w:r>
    </w:p>
    <w:p w:rsidR="00A826F9" w:rsidRPr="00A826F9" w:rsidRDefault="00A826F9" w:rsidP="00A826F9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A826F9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Urinproteine quantitativ: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Gesamt-Eiweiss (SU): 52 [&lt;= 120] mg/l; </w:t>
      </w:r>
      <w:r w:rsidRPr="00A826F9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Gesamt-Eiweiss (SU)/die: 182 [&lt;= 150] mg/d; 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Albumin (SU): 14 mg/l; </w:t>
      </w:r>
      <w:r w:rsidRPr="00A826F9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Albumin (SU)/die: 49.0 [&lt;= 30] mg/d; </w:t>
      </w:r>
    </w:p>
    <w:p w:rsidR="00A826F9" w:rsidRPr="00A826F9" w:rsidRDefault="00A826F9" w:rsidP="00A826F9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A826F9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Urin - Klin. Chemie: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Sammelzeit (U): 24 h;  Sammelmenge (U): 3500 ml; </w:t>
      </w:r>
      <w:r w:rsidRPr="00A826F9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Creatinin-Clearance (SU)/min: 88 [98 - 156] ml/min;  Harnstoff-Clearance (SU)/min: 42 [60 - 80] ml/min; 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glomeruläre Filtrationsrate: 65 ml/min;  Calcium (SU): 3.46 mmol/l; </w:t>
      </w:r>
      <w:r w:rsidRPr="00A826F9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Calcium (SU)/die: 12.11 [2.5 - 8] mmol/d; 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Creatinin (SU): 45.3 mg/dl; </w:t>
      </w:r>
      <w:r w:rsidRPr="00A826F9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Harnstoff (SU): 700 [900 - 3000] mg/dl; 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Harnstoff (SU)/die: 24.5 [&lt;= 35] g/d;  Kalium (SU): 22.7 [20 - 80] mmol/l;  Kalium (SU)/die: 79.45 [25 - 125] mmol/d;  Natrium (SU): 78.0 [54 - 150] mmol/l; </w:t>
      </w:r>
      <w:r w:rsidRPr="00A826F9">
        <w:rPr>
          <w:rFonts w:ascii="Arial" w:eastAsia="Times New Roman" w:hAnsi="Arial" w:cs="Arial"/>
          <w:b/>
          <w:bCs/>
          <w:i/>
          <w:iCs/>
          <w:sz w:val="16"/>
          <w:szCs w:val="16"/>
          <w:lang w:eastAsia="de-DE"/>
        </w:rPr>
        <w:t xml:space="preserve"> Natrium (SU)/die: 273.0 [40 - 220] mmol/d; </w:t>
      </w:r>
    </w:p>
    <w:p w:rsidR="00A826F9" w:rsidRPr="00A826F9" w:rsidRDefault="00A826F9" w:rsidP="00A826F9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A826F9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t>Serumproteine und Tumormarker: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C-reaktives Protein: 0.08 [0 - 0.5] mg/dl; </w:t>
      </w:r>
    </w:p>
    <w:p w:rsidR="00A826F9" w:rsidRPr="00A826F9" w:rsidRDefault="00A826F9" w:rsidP="00A826F9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848" w:hanging="850"/>
        <w:jc w:val="both"/>
        <w:rPr>
          <w:rFonts w:ascii="Arial" w:eastAsia="Times New Roman" w:hAnsi="Arial" w:cs="Arial"/>
          <w:sz w:val="16"/>
          <w:szCs w:val="16"/>
          <w:lang w:eastAsia="de-DE"/>
        </w:rPr>
      </w:pPr>
      <w:r w:rsidRPr="00A826F9">
        <w:rPr>
          <w:rFonts w:ascii="Arial" w:eastAsia="Times New Roman" w:hAnsi="Arial" w:cs="Arial"/>
          <w:i/>
          <w:iCs/>
          <w:sz w:val="16"/>
          <w:szCs w:val="16"/>
          <w:u w:val="single"/>
          <w:lang w:eastAsia="de-DE"/>
        </w:rPr>
        <w:lastRenderedPageBreak/>
        <w:t>Akutbestimmungen / TDM / Drogen:</w:t>
      </w:r>
      <w:r w:rsidRPr="00A826F9">
        <w:rPr>
          <w:rFonts w:ascii="Arial" w:eastAsia="Times New Roman" w:hAnsi="Arial" w:cs="Arial"/>
          <w:sz w:val="16"/>
          <w:szCs w:val="16"/>
          <w:lang w:eastAsia="de-DE"/>
        </w:rPr>
        <w:t xml:space="preserve"> Tacrolimus (FK506): 6.8 µg/l;  HbA1c (NGSP): 5.4 [4.3 - 6.1] %;  HbA1c (IFCC): 35.5 [23.5 - 43.2] mmol/mol; </w:t>
      </w:r>
    </w:p>
    <w:p w:rsidR="00ED7287" w:rsidRDefault="00ED7287" w:rsidP="00ED7287"/>
    <w:p w:rsidR="00ED7287" w:rsidRPr="000D65BD" w:rsidRDefault="00ED7287" w:rsidP="00ED7287">
      <w:pPr>
        <w:rPr>
          <w:color w:val="1F497D" w:themeColor="text2"/>
          <w:sz w:val="28"/>
        </w:rPr>
      </w:pPr>
      <w:r>
        <w:rPr>
          <w:color w:val="1F497D" w:themeColor="text2"/>
          <w:sz w:val="28"/>
        </w:rPr>
        <w:t>Ambulanter</w:t>
      </w:r>
      <w:r w:rsidRPr="000D65BD">
        <w:rPr>
          <w:color w:val="1F497D" w:themeColor="text2"/>
          <w:sz w:val="28"/>
        </w:rPr>
        <w:t xml:space="preserve"> Patient</w:t>
      </w:r>
      <w:r>
        <w:rPr>
          <w:color w:val="1F497D" w:themeColor="text2"/>
          <w:sz w:val="28"/>
        </w:rPr>
        <w:t xml:space="preserve"> mit Labor aus dem SAP-Ambulanzsystem</w:t>
      </w:r>
    </w:p>
    <w:p w:rsidR="004C2E55" w:rsidRPr="004C2E55" w:rsidRDefault="004C2E55" w:rsidP="004C2E55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4C2E55">
        <w:rPr>
          <w:sz w:val="16"/>
          <w:szCs w:val="16"/>
        </w:rPr>
        <w:t>(15.09.2017 13:28:00)</w:t>
      </w:r>
    </w:p>
    <w:p w:rsidR="004C2E55" w:rsidRPr="004C2E55" w:rsidRDefault="004C2E55" w:rsidP="004C2E55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4C2E55">
        <w:rPr>
          <w:sz w:val="16"/>
          <w:szCs w:val="16"/>
        </w:rPr>
        <w:tab/>
        <w:t>- Multiresistenz:</w:t>
      </w:r>
      <w:r w:rsidRPr="004C2E55">
        <w:rPr>
          <w:sz w:val="16"/>
          <w:szCs w:val="16"/>
        </w:rPr>
        <w:tab/>
        <w:t xml:space="preserve">- 3MRGN                                        </w:t>
      </w:r>
    </w:p>
    <w:p w:rsidR="004C2E55" w:rsidRPr="004C2E55" w:rsidRDefault="004C2E55" w:rsidP="004C2E55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4C2E55">
        <w:rPr>
          <w:sz w:val="16"/>
          <w:szCs w:val="16"/>
        </w:rPr>
        <w:tab/>
        <w:t>Aerobe Kultur:</w:t>
      </w:r>
      <w:r w:rsidRPr="004C2E55">
        <w:rPr>
          <w:sz w:val="16"/>
          <w:szCs w:val="16"/>
        </w:rPr>
        <w:tab/>
        <w:t xml:space="preserve">Escherichia coli                                     </w:t>
      </w:r>
    </w:p>
    <w:p w:rsidR="004C2E55" w:rsidRPr="004C2E55" w:rsidRDefault="004C2E55" w:rsidP="004C2E55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4C2E55">
        <w:rPr>
          <w:sz w:val="16"/>
          <w:szCs w:val="16"/>
        </w:rPr>
        <w:tab/>
        <w:t>Befundstatus Auftrag:</w:t>
      </w:r>
      <w:r w:rsidRPr="004C2E55">
        <w:rPr>
          <w:sz w:val="16"/>
          <w:szCs w:val="16"/>
        </w:rPr>
        <w:tab/>
        <w:t xml:space="preserve">Endbefund                                     </w:t>
      </w:r>
    </w:p>
    <w:p w:rsidR="004C2E55" w:rsidRPr="004C2E55" w:rsidRDefault="004C2E55" w:rsidP="004C2E55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4C2E55">
        <w:rPr>
          <w:sz w:val="16"/>
          <w:szCs w:val="16"/>
        </w:rPr>
        <w:tab/>
        <w:t>Negatives Kulturergebnis:</w:t>
      </w:r>
      <w:r w:rsidRPr="004C2E55">
        <w:rPr>
          <w:sz w:val="16"/>
          <w:szCs w:val="16"/>
        </w:rPr>
        <w:tab/>
        <w:t xml:space="preserve">Kein Wachstum von Hefen.                  </w:t>
      </w:r>
    </w:p>
    <w:p w:rsidR="004C2E55" w:rsidRPr="004C2E55" w:rsidRDefault="004C2E55" w:rsidP="004C2E55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4C2E55">
        <w:rPr>
          <w:sz w:val="16"/>
          <w:szCs w:val="16"/>
        </w:rPr>
        <w:tab/>
        <w:t>Untersuchungsmaterial::</w:t>
      </w:r>
      <w:r w:rsidRPr="004C2E55">
        <w:rPr>
          <w:sz w:val="16"/>
          <w:szCs w:val="16"/>
        </w:rPr>
        <w:tab/>
        <w:t xml:space="preserve">Nativurin                                         </w:t>
      </w:r>
    </w:p>
    <w:p w:rsidR="004C2E55" w:rsidRPr="004C2E55" w:rsidRDefault="004C2E55" w:rsidP="004C2E55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4C2E55">
        <w:rPr>
          <w:sz w:val="16"/>
          <w:szCs w:val="16"/>
        </w:rPr>
        <w:tab/>
        <w:t>Wachstum:</w:t>
      </w:r>
      <w:r w:rsidRPr="004C2E55">
        <w:rPr>
          <w:sz w:val="16"/>
          <w:szCs w:val="16"/>
        </w:rPr>
        <w:tab/>
        <w:t xml:space="preserve">10 </w:t>
      </w:r>
      <w:bookmarkStart w:id="0" w:name="_GoBack"/>
      <w:bookmarkEnd w:id="0"/>
      <w:r w:rsidRPr="004C2E55">
        <w:rPr>
          <w:sz w:val="16"/>
          <w:szCs w:val="16"/>
        </w:rPr>
        <w:t xml:space="preserve">                                                   </w:t>
      </w:r>
    </w:p>
    <w:p w:rsidR="004C2E55" w:rsidRDefault="004C2E55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>(06.09.2017 09:54:00)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Gesamt-Eiweiss (PU):</w:t>
      </w:r>
      <w:r w:rsidRPr="007839E9">
        <w:rPr>
          <w:sz w:val="16"/>
          <w:szCs w:val="16"/>
        </w:rPr>
        <w:tab/>
        <w:t>54</w:t>
      </w:r>
      <w:r w:rsidRPr="007839E9">
        <w:rPr>
          <w:sz w:val="16"/>
          <w:szCs w:val="16"/>
        </w:rPr>
        <w:tab/>
        <w:t>[&lt;= 120]</w:t>
      </w:r>
      <w:r w:rsidRPr="007839E9">
        <w:rPr>
          <w:sz w:val="16"/>
          <w:szCs w:val="16"/>
        </w:rPr>
        <w:tab/>
        <w:t>mg/l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Gesamt-Eiweiss/Creatinin (PU):</w:t>
      </w:r>
      <w:r w:rsidRPr="007839E9">
        <w:rPr>
          <w:sz w:val="16"/>
          <w:szCs w:val="16"/>
        </w:rPr>
        <w:tab/>
        <w:t>59</w:t>
      </w:r>
      <w:r w:rsidRPr="007839E9">
        <w:rPr>
          <w:sz w:val="16"/>
          <w:szCs w:val="16"/>
        </w:rPr>
        <w:tab/>
        <w:t>[&lt;= 70]</w:t>
      </w:r>
      <w:r w:rsidRPr="007839E9">
        <w:rPr>
          <w:sz w:val="16"/>
          <w:szCs w:val="16"/>
        </w:rPr>
        <w:tab/>
        <w:t>mg/g Crea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  <w:lang w:val="en-US"/>
        </w:rPr>
      </w:pPr>
      <w:r w:rsidRPr="007839E9">
        <w:rPr>
          <w:sz w:val="16"/>
          <w:szCs w:val="16"/>
        </w:rPr>
        <w:tab/>
      </w:r>
      <w:r w:rsidRPr="007839E9">
        <w:rPr>
          <w:sz w:val="16"/>
          <w:szCs w:val="16"/>
          <w:lang w:val="en-US"/>
        </w:rPr>
        <w:t>Albumin (PU):</w:t>
      </w:r>
      <w:r w:rsidRPr="007839E9">
        <w:rPr>
          <w:sz w:val="16"/>
          <w:szCs w:val="16"/>
          <w:lang w:val="en-US"/>
        </w:rPr>
        <w:tab/>
        <w:t>4</w:t>
      </w:r>
      <w:r w:rsidRPr="007839E9">
        <w:rPr>
          <w:sz w:val="16"/>
          <w:szCs w:val="16"/>
          <w:lang w:val="en-US"/>
        </w:rPr>
        <w:tab/>
        <w:t>[&lt;= 30]</w:t>
      </w:r>
      <w:r w:rsidRPr="007839E9">
        <w:rPr>
          <w:sz w:val="16"/>
          <w:szCs w:val="16"/>
          <w:lang w:val="en-US"/>
        </w:rPr>
        <w:tab/>
        <w:t>mg/l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  <w:lang w:val="en-US"/>
        </w:rPr>
      </w:pPr>
      <w:r w:rsidRPr="007839E9">
        <w:rPr>
          <w:sz w:val="16"/>
          <w:szCs w:val="16"/>
          <w:lang w:val="en-US"/>
        </w:rPr>
        <w:tab/>
        <w:t>Albumin/Creatinin (PU):</w:t>
      </w:r>
      <w:r w:rsidRPr="007839E9">
        <w:rPr>
          <w:sz w:val="16"/>
          <w:szCs w:val="16"/>
          <w:lang w:val="en-US"/>
        </w:rPr>
        <w:tab/>
        <w:t>4.4</w:t>
      </w:r>
      <w:r w:rsidRPr="007839E9">
        <w:rPr>
          <w:sz w:val="16"/>
          <w:szCs w:val="16"/>
          <w:lang w:val="en-US"/>
        </w:rPr>
        <w:tab/>
        <w:t>[&lt;= 30]</w:t>
      </w:r>
      <w:r w:rsidRPr="007839E9">
        <w:rPr>
          <w:sz w:val="16"/>
          <w:szCs w:val="16"/>
          <w:lang w:val="en-US"/>
        </w:rPr>
        <w:tab/>
        <w:t>mg/g Crea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  <w:lang w:val="en-US"/>
        </w:rPr>
        <w:tab/>
      </w:r>
      <w:r w:rsidRPr="007839E9">
        <w:rPr>
          <w:sz w:val="16"/>
          <w:szCs w:val="16"/>
        </w:rPr>
        <w:t>Creatinin (PU):</w:t>
      </w:r>
      <w:r w:rsidRPr="007839E9">
        <w:rPr>
          <w:sz w:val="16"/>
          <w:szCs w:val="16"/>
        </w:rPr>
        <w:tab/>
        <w:t>91.1</w:t>
      </w:r>
      <w:r w:rsidRPr="007839E9">
        <w:rPr>
          <w:sz w:val="16"/>
          <w:szCs w:val="16"/>
        </w:rPr>
        <w:tab/>
        <w:t>[29 - 226]</w:t>
      </w:r>
      <w:r w:rsidRPr="007839E9">
        <w:rPr>
          <w:sz w:val="16"/>
          <w:szCs w:val="16"/>
        </w:rPr>
        <w:tab/>
        <w:t>mg/dl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>(06.09.2017 09:54:00)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Erythrozyten (U):</w:t>
      </w:r>
      <w:r w:rsidRPr="007839E9">
        <w:rPr>
          <w:sz w:val="16"/>
          <w:szCs w:val="16"/>
        </w:rPr>
        <w:tab/>
        <w:t>negativ</w:t>
      </w:r>
      <w:r w:rsidRPr="007839E9">
        <w:rPr>
          <w:sz w:val="16"/>
          <w:szCs w:val="16"/>
        </w:rPr>
        <w:tab/>
        <w:t>[negativ]</w:t>
      </w:r>
      <w:r w:rsidRPr="007839E9">
        <w:rPr>
          <w:sz w:val="16"/>
          <w:szCs w:val="16"/>
        </w:rPr>
        <w:tab/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Leukozyten (U):</w:t>
      </w:r>
      <w:r w:rsidRPr="007839E9">
        <w:rPr>
          <w:sz w:val="16"/>
          <w:szCs w:val="16"/>
        </w:rPr>
        <w:tab/>
        <w:t>+</w:t>
      </w:r>
      <w:r w:rsidRPr="007839E9">
        <w:rPr>
          <w:sz w:val="16"/>
          <w:szCs w:val="16"/>
        </w:rPr>
        <w:tab/>
        <w:t>[negativ]</w:t>
      </w:r>
      <w:r w:rsidRPr="007839E9">
        <w:rPr>
          <w:sz w:val="16"/>
          <w:szCs w:val="16"/>
        </w:rPr>
        <w:tab/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Nitrit (U):</w:t>
      </w:r>
      <w:r w:rsidRPr="007839E9">
        <w:rPr>
          <w:sz w:val="16"/>
          <w:szCs w:val="16"/>
        </w:rPr>
        <w:tab/>
        <w:t>negativ</w:t>
      </w:r>
      <w:r w:rsidRPr="007839E9">
        <w:rPr>
          <w:sz w:val="16"/>
          <w:szCs w:val="16"/>
        </w:rPr>
        <w:tab/>
        <w:t>[negativ]</w:t>
      </w:r>
      <w:r w:rsidRPr="007839E9">
        <w:rPr>
          <w:sz w:val="16"/>
          <w:szCs w:val="16"/>
        </w:rPr>
        <w:tab/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Protein (U):</w:t>
      </w:r>
      <w:r w:rsidRPr="007839E9">
        <w:rPr>
          <w:sz w:val="16"/>
          <w:szCs w:val="16"/>
        </w:rPr>
        <w:tab/>
        <w:t>negativ</w:t>
      </w:r>
      <w:r w:rsidRPr="007839E9">
        <w:rPr>
          <w:sz w:val="16"/>
          <w:szCs w:val="16"/>
        </w:rPr>
        <w:tab/>
        <w:t>[negativ]</w:t>
      </w:r>
      <w:r w:rsidRPr="007839E9">
        <w:rPr>
          <w:sz w:val="16"/>
          <w:szCs w:val="16"/>
        </w:rPr>
        <w:tab/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Glucose (U):</w:t>
      </w:r>
      <w:r w:rsidRPr="007839E9">
        <w:rPr>
          <w:sz w:val="16"/>
          <w:szCs w:val="16"/>
        </w:rPr>
        <w:tab/>
        <w:t>negativ</w:t>
      </w:r>
      <w:r w:rsidRPr="007839E9">
        <w:rPr>
          <w:sz w:val="16"/>
          <w:szCs w:val="16"/>
        </w:rPr>
        <w:tab/>
        <w:t>[negativ]</w:t>
      </w:r>
      <w:r w:rsidRPr="007839E9">
        <w:rPr>
          <w:sz w:val="16"/>
          <w:szCs w:val="16"/>
        </w:rPr>
        <w:tab/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Ketonkörper (U):</w:t>
      </w:r>
      <w:r w:rsidRPr="007839E9">
        <w:rPr>
          <w:sz w:val="16"/>
          <w:szCs w:val="16"/>
        </w:rPr>
        <w:tab/>
        <w:t>+</w:t>
      </w:r>
      <w:r w:rsidRPr="007839E9">
        <w:rPr>
          <w:sz w:val="16"/>
          <w:szCs w:val="16"/>
        </w:rPr>
        <w:tab/>
        <w:t>[negativ]</w:t>
      </w:r>
      <w:r w:rsidRPr="007839E9">
        <w:rPr>
          <w:sz w:val="16"/>
          <w:szCs w:val="16"/>
        </w:rPr>
        <w:tab/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Bilirubin (U):</w:t>
      </w:r>
      <w:r w:rsidRPr="007839E9">
        <w:rPr>
          <w:sz w:val="16"/>
          <w:szCs w:val="16"/>
        </w:rPr>
        <w:tab/>
        <w:t>negativ</w:t>
      </w:r>
      <w:r w:rsidRPr="007839E9">
        <w:rPr>
          <w:sz w:val="16"/>
          <w:szCs w:val="16"/>
        </w:rPr>
        <w:tab/>
        <w:t>[negativ]</w:t>
      </w:r>
      <w:r w:rsidRPr="007839E9">
        <w:rPr>
          <w:sz w:val="16"/>
          <w:szCs w:val="16"/>
        </w:rPr>
        <w:tab/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Urobilinogen (U):</w:t>
      </w:r>
      <w:r w:rsidRPr="007839E9">
        <w:rPr>
          <w:sz w:val="16"/>
          <w:szCs w:val="16"/>
        </w:rPr>
        <w:tab/>
        <w:t>negativ</w:t>
      </w:r>
      <w:r w:rsidRPr="007839E9">
        <w:rPr>
          <w:sz w:val="16"/>
          <w:szCs w:val="16"/>
        </w:rPr>
        <w:tab/>
        <w:t>[negativ]</w:t>
      </w:r>
      <w:r w:rsidRPr="007839E9">
        <w:rPr>
          <w:sz w:val="16"/>
          <w:szCs w:val="16"/>
        </w:rPr>
        <w:tab/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pH (U):</w:t>
      </w:r>
      <w:r w:rsidRPr="007839E9">
        <w:rPr>
          <w:sz w:val="16"/>
          <w:szCs w:val="16"/>
        </w:rPr>
        <w:tab/>
        <w:t>6.500</w:t>
      </w:r>
      <w:r w:rsidRPr="007839E9">
        <w:rPr>
          <w:sz w:val="16"/>
          <w:szCs w:val="16"/>
        </w:rPr>
        <w:tab/>
        <w:t>[4.8 - 7.4]</w:t>
      </w:r>
      <w:r w:rsidRPr="007839E9">
        <w:rPr>
          <w:sz w:val="16"/>
          <w:szCs w:val="16"/>
        </w:rPr>
        <w:tab/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spezifisches Gewicht (U):</w:t>
      </w:r>
      <w:r w:rsidRPr="007839E9">
        <w:rPr>
          <w:sz w:val="16"/>
          <w:szCs w:val="16"/>
        </w:rPr>
        <w:tab/>
        <w:t>1.015</w:t>
      </w:r>
      <w:r w:rsidRPr="007839E9">
        <w:rPr>
          <w:sz w:val="16"/>
          <w:szCs w:val="16"/>
        </w:rPr>
        <w:tab/>
        <w:t>[1.00 - 1.04]</w:t>
      </w:r>
      <w:r w:rsidRPr="007839E9">
        <w:rPr>
          <w:sz w:val="16"/>
          <w:szCs w:val="16"/>
        </w:rPr>
        <w:tab/>
        <w:t>g/ml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Erythrozyten (U):</w:t>
      </w:r>
      <w:r w:rsidRPr="007839E9">
        <w:rPr>
          <w:sz w:val="16"/>
          <w:szCs w:val="16"/>
        </w:rPr>
        <w:tab/>
        <w:t>3</w:t>
      </w:r>
      <w:r w:rsidRPr="007839E9">
        <w:rPr>
          <w:sz w:val="16"/>
          <w:szCs w:val="16"/>
        </w:rPr>
        <w:tab/>
        <w:t>[&lt;= 25]</w:t>
      </w:r>
      <w:r w:rsidRPr="007839E9">
        <w:rPr>
          <w:sz w:val="16"/>
          <w:szCs w:val="16"/>
        </w:rPr>
        <w:tab/>
        <w:t>Ery/µl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Leukozyten (U):</w:t>
      </w:r>
      <w:r w:rsidRPr="007839E9">
        <w:rPr>
          <w:sz w:val="16"/>
          <w:szCs w:val="16"/>
        </w:rPr>
        <w:tab/>
        <w:t>4</w:t>
      </w:r>
      <w:r w:rsidRPr="007839E9">
        <w:rPr>
          <w:sz w:val="16"/>
          <w:szCs w:val="16"/>
        </w:rPr>
        <w:tab/>
        <w:t>[&lt;= 20]</w:t>
      </w:r>
      <w:r w:rsidRPr="007839E9">
        <w:rPr>
          <w:sz w:val="16"/>
          <w:szCs w:val="16"/>
        </w:rPr>
        <w:tab/>
        <w:t>Leu/µl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Bakterien (U):</w:t>
      </w:r>
      <w:r w:rsidRPr="007839E9">
        <w:rPr>
          <w:sz w:val="16"/>
          <w:szCs w:val="16"/>
        </w:rPr>
        <w:tab/>
        <w:t>193</w:t>
      </w:r>
      <w:r w:rsidRPr="007839E9">
        <w:rPr>
          <w:sz w:val="16"/>
          <w:szCs w:val="16"/>
        </w:rPr>
        <w:tab/>
      </w:r>
      <w:r w:rsidRPr="007839E9">
        <w:rPr>
          <w:sz w:val="16"/>
          <w:szCs w:val="16"/>
        </w:rPr>
        <w:tab/>
        <w:t>Bak/µl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Plattenepithelien (U):</w:t>
      </w:r>
      <w:r w:rsidRPr="007839E9">
        <w:rPr>
          <w:sz w:val="16"/>
          <w:szCs w:val="16"/>
        </w:rPr>
        <w:tab/>
        <w:t>25</w:t>
      </w:r>
      <w:r w:rsidRPr="007839E9">
        <w:rPr>
          <w:sz w:val="16"/>
          <w:szCs w:val="16"/>
        </w:rPr>
        <w:tab/>
      </w:r>
      <w:r w:rsidRPr="007839E9">
        <w:rPr>
          <w:sz w:val="16"/>
          <w:szCs w:val="16"/>
        </w:rPr>
        <w:tab/>
        <w:t>Epi/µl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Übergangsepithelien (U):</w:t>
      </w:r>
      <w:r w:rsidRPr="007839E9">
        <w:rPr>
          <w:sz w:val="16"/>
          <w:szCs w:val="16"/>
        </w:rPr>
        <w:tab/>
        <w:t>0</w:t>
      </w:r>
      <w:r w:rsidRPr="007839E9">
        <w:rPr>
          <w:sz w:val="16"/>
          <w:szCs w:val="16"/>
        </w:rPr>
        <w:tab/>
      </w:r>
      <w:r w:rsidRPr="007839E9">
        <w:rPr>
          <w:sz w:val="16"/>
          <w:szCs w:val="16"/>
        </w:rPr>
        <w:tab/>
        <w:t>Uge/µl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hyaline Zylinder (U):</w:t>
      </w:r>
      <w:r w:rsidRPr="007839E9">
        <w:rPr>
          <w:sz w:val="16"/>
          <w:szCs w:val="16"/>
        </w:rPr>
        <w:tab/>
        <w:t>0</w:t>
      </w:r>
      <w:r w:rsidRPr="007839E9">
        <w:rPr>
          <w:sz w:val="16"/>
          <w:szCs w:val="16"/>
        </w:rPr>
        <w:tab/>
      </w:r>
      <w:r w:rsidRPr="007839E9">
        <w:rPr>
          <w:sz w:val="16"/>
          <w:szCs w:val="16"/>
        </w:rPr>
        <w:tab/>
        <w:t>Zyh/µl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>(06.09.2017 09:52:00)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Gesamt-Eiweiss (SU):</w:t>
      </w:r>
      <w:r w:rsidRPr="007839E9">
        <w:rPr>
          <w:sz w:val="16"/>
          <w:szCs w:val="16"/>
        </w:rPr>
        <w:tab/>
        <w:t>&lt; 40</w:t>
      </w:r>
      <w:r w:rsidRPr="007839E9">
        <w:rPr>
          <w:sz w:val="16"/>
          <w:szCs w:val="16"/>
        </w:rPr>
        <w:tab/>
        <w:t>[&lt;= 120]</w:t>
      </w:r>
      <w:r w:rsidRPr="007839E9">
        <w:rPr>
          <w:sz w:val="16"/>
          <w:szCs w:val="16"/>
        </w:rPr>
        <w:tab/>
        <w:t>mg/l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Albumin (SU):</w:t>
      </w:r>
      <w:r w:rsidRPr="007839E9">
        <w:rPr>
          <w:sz w:val="16"/>
          <w:szCs w:val="16"/>
        </w:rPr>
        <w:tab/>
        <w:t>&lt; 3</w:t>
      </w:r>
      <w:r w:rsidRPr="007839E9">
        <w:rPr>
          <w:sz w:val="16"/>
          <w:szCs w:val="16"/>
        </w:rPr>
        <w:tab/>
      </w:r>
      <w:r w:rsidRPr="007839E9">
        <w:rPr>
          <w:sz w:val="16"/>
          <w:szCs w:val="16"/>
        </w:rPr>
        <w:tab/>
        <w:t>mg/l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a1-Microglobulin (SU):</w:t>
      </w:r>
      <w:r w:rsidRPr="007839E9">
        <w:rPr>
          <w:sz w:val="16"/>
          <w:szCs w:val="16"/>
        </w:rPr>
        <w:tab/>
        <w:t>&lt; 5</w:t>
      </w:r>
      <w:r w:rsidRPr="007839E9">
        <w:rPr>
          <w:sz w:val="16"/>
          <w:szCs w:val="16"/>
        </w:rPr>
        <w:tab/>
      </w:r>
      <w:r w:rsidRPr="007839E9">
        <w:rPr>
          <w:sz w:val="16"/>
          <w:szCs w:val="16"/>
        </w:rPr>
        <w:tab/>
        <w:t>mg/l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Immunglobulin G (SU):</w:t>
      </w:r>
      <w:r w:rsidRPr="007839E9">
        <w:rPr>
          <w:sz w:val="16"/>
          <w:szCs w:val="16"/>
        </w:rPr>
        <w:tab/>
        <w:t>&lt; 4</w:t>
      </w:r>
      <w:r w:rsidRPr="007839E9">
        <w:rPr>
          <w:sz w:val="16"/>
          <w:szCs w:val="16"/>
        </w:rPr>
        <w:tab/>
      </w:r>
      <w:r w:rsidRPr="007839E9">
        <w:rPr>
          <w:sz w:val="16"/>
          <w:szCs w:val="16"/>
        </w:rPr>
        <w:tab/>
        <w:t>mg/l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Sammelzeit (U):</w:t>
      </w:r>
      <w:r w:rsidRPr="007839E9">
        <w:rPr>
          <w:sz w:val="16"/>
          <w:szCs w:val="16"/>
        </w:rPr>
        <w:tab/>
        <w:t>24</w:t>
      </w:r>
      <w:r w:rsidRPr="007839E9">
        <w:rPr>
          <w:sz w:val="16"/>
          <w:szCs w:val="16"/>
        </w:rPr>
        <w:tab/>
      </w:r>
      <w:r w:rsidRPr="007839E9">
        <w:rPr>
          <w:sz w:val="16"/>
          <w:szCs w:val="16"/>
        </w:rPr>
        <w:tab/>
        <w:t>h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  <w:lang w:val="en-US"/>
        </w:rPr>
      </w:pPr>
      <w:r w:rsidRPr="007839E9">
        <w:rPr>
          <w:sz w:val="16"/>
          <w:szCs w:val="16"/>
        </w:rPr>
        <w:tab/>
      </w:r>
      <w:r w:rsidRPr="007839E9">
        <w:rPr>
          <w:sz w:val="16"/>
          <w:szCs w:val="16"/>
          <w:lang w:val="en-US"/>
        </w:rPr>
        <w:t>Sammelmenge (U):</w:t>
      </w:r>
      <w:r w:rsidRPr="007839E9">
        <w:rPr>
          <w:sz w:val="16"/>
          <w:szCs w:val="16"/>
          <w:lang w:val="en-US"/>
        </w:rPr>
        <w:tab/>
        <w:t>3200</w:t>
      </w:r>
      <w:r w:rsidRPr="007839E9">
        <w:rPr>
          <w:sz w:val="16"/>
          <w:szCs w:val="16"/>
          <w:lang w:val="en-US"/>
        </w:rPr>
        <w:tab/>
      </w:r>
      <w:r w:rsidRPr="007839E9">
        <w:rPr>
          <w:sz w:val="16"/>
          <w:szCs w:val="16"/>
          <w:lang w:val="en-US"/>
        </w:rPr>
        <w:tab/>
        <w:t>ml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  <w:lang w:val="en-US"/>
        </w:rPr>
      </w:pPr>
      <w:r w:rsidRPr="007839E9">
        <w:rPr>
          <w:sz w:val="16"/>
          <w:szCs w:val="16"/>
          <w:lang w:val="en-US"/>
        </w:rPr>
        <w:tab/>
        <w:t>Calcium (SU):</w:t>
      </w:r>
      <w:r w:rsidRPr="007839E9">
        <w:rPr>
          <w:sz w:val="16"/>
          <w:szCs w:val="16"/>
          <w:lang w:val="en-US"/>
        </w:rPr>
        <w:tab/>
        <w:t>0.26</w:t>
      </w:r>
      <w:r w:rsidRPr="007839E9">
        <w:rPr>
          <w:sz w:val="16"/>
          <w:szCs w:val="16"/>
          <w:lang w:val="en-US"/>
        </w:rPr>
        <w:tab/>
      </w:r>
      <w:r w:rsidRPr="007839E9">
        <w:rPr>
          <w:sz w:val="16"/>
          <w:szCs w:val="16"/>
          <w:lang w:val="en-US"/>
        </w:rPr>
        <w:tab/>
        <w:t>mmol/l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  <w:lang w:val="en-US"/>
        </w:rPr>
      </w:pPr>
      <w:r w:rsidRPr="007839E9">
        <w:rPr>
          <w:sz w:val="16"/>
          <w:szCs w:val="16"/>
          <w:lang w:val="en-US"/>
        </w:rPr>
        <w:tab/>
        <w:t>Calcium (SU)/die:</w:t>
      </w:r>
      <w:r w:rsidRPr="007839E9">
        <w:rPr>
          <w:sz w:val="16"/>
          <w:szCs w:val="16"/>
          <w:lang w:val="en-US"/>
        </w:rPr>
        <w:tab/>
        <w:t>0.83</w:t>
      </w:r>
      <w:r w:rsidRPr="007839E9">
        <w:rPr>
          <w:sz w:val="16"/>
          <w:szCs w:val="16"/>
          <w:lang w:val="en-US"/>
        </w:rPr>
        <w:tab/>
        <w:t>[2.5 - 8]</w:t>
      </w:r>
      <w:r w:rsidRPr="007839E9">
        <w:rPr>
          <w:sz w:val="16"/>
          <w:szCs w:val="16"/>
          <w:lang w:val="en-US"/>
        </w:rPr>
        <w:tab/>
        <w:t>mmol/d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  <w:lang w:val="en-US"/>
        </w:rPr>
      </w:pPr>
      <w:r w:rsidRPr="007839E9">
        <w:rPr>
          <w:sz w:val="16"/>
          <w:szCs w:val="16"/>
          <w:lang w:val="en-US"/>
        </w:rPr>
        <w:tab/>
        <w:t>Creatinin (SU):</w:t>
      </w:r>
      <w:r w:rsidRPr="007839E9">
        <w:rPr>
          <w:sz w:val="16"/>
          <w:szCs w:val="16"/>
          <w:lang w:val="en-US"/>
        </w:rPr>
        <w:tab/>
        <w:t>30.2</w:t>
      </w:r>
      <w:r w:rsidRPr="007839E9">
        <w:rPr>
          <w:sz w:val="16"/>
          <w:szCs w:val="16"/>
          <w:lang w:val="en-US"/>
        </w:rPr>
        <w:tab/>
      </w:r>
      <w:r w:rsidRPr="007839E9">
        <w:rPr>
          <w:sz w:val="16"/>
          <w:szCs w:val="16"/>
          <w:lang w:val="en-US"/>
        </w:rPr>
        <w:tab/>
        <w:t>mg/dl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  <w:lang w:val="en-US"/>
        </w:rPr>
        <w:tab/>
      </w:r>
      <w:r w:rsidRPr="007839E9">
        <w:rPr>
          <w:sz w:val="16"/>
          <w:szCs w:val="16"/>
        </w:rPr>
        <w:t>Harnstoff (SU):</w:t>
      </w:r>
      <w:r w:rsidRPr="007839E9">
        <w:rPr>
          <w:sz w:val="16"/>
          <w:szCs w:val="16"/>
        </w:rPr>
        <w:tab/>
        <w:t>674</w:t>
      </w:r>
      <w:r w:rsidRPr="007839E9">
        <w:rPr>
          <w:sz w:val="16"/>
          <w:szCs w:val="16"/>
        </w:rPr>
        <w:tab/>
        <w:t>[900 - 3000]</w:t>
      </w:r>
      <w:r w:rsidRPr="007839E9">
        <w:rPr>
          <w:sz w:val="16"/>
          <w:szCs w:val="16"/>
        </w:rPr>
        <w:tab/>
        <w:t>mg/dl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Harnstoff (SU)/die:</w:t>
      </w:r>
      <w:r w:rsidRPr="007839E9">
        <w:rPr>
          <w:sz w:val="16"/>
          <w:szCs w:val="16"/>
        </w:rPr>
        <w:tab/>
        <w:t>21.6</w:t>
      </w:r>
      <w:r w:rsidRPr="007839E9">
        <w:rPr>
          <w:sz w:val="16"/>
          <w:szCs w:val="16"/>
        </w:rPr>
        <w:tab/>
        <w:t>[&lt;= 35]</w:t>
      </w:r>
      <w:r w:rsidRPr="007839E9">
        <w:rPr>
          <w:sz w:val="16"/>
          <w:szCs w:val="16"/>
        </w:rPr>
        <w:tab/>
        <w:t>g/d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Kalium (SU):</w:t>
      </w:r>
      <w:r w:rsidRPr="007839E9">
        <w:rPr>
          <w:sz w:val="16"/>
          <w:szCs w:val="16"/>
        </w:rPr>
        <w:tab/>
        <w:t>45.4</w:t>
      </w:r>
      <w:r w:rsidRPr="007839E9">
        <w:rPr>
          <w:sz w:val="16"/>
          <w:szCs w:val="16"/>
        </w:rPr>
        <w:tab/>
        <w:t>[20 - 80]</w:t>
      </w:r>
      <w:r w:rsidRPr="007839E9">
        <w:rPr>
          <w:sz w:val="16"/>
          <w:szCs w:val="16"/>
        </w:rPr>
        <w:tab/>
        <w:t>mmol/l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Kalium (SU)/die:</w:t>
      </w:r>
      <w:r w:rsidRPr="007839E9">
        <w:rPr>
          <w:sz w:val="16"/>
          <w:szCs w:val="16"/>
        </w:rPr>
        <w:tab/>
        <w:t>145.28</w:t>
      </w:r>
      <w:r w:rsidRPr="007839E9">
        <w:rPr>
          <w:sz w:val="16"/>
          <w:szCs w:val="16"/>
        </w:rPr>
        <w:tab/>
        <w:t>[25 - 125]</w:t>
      </w:r>
      <w:r w:rsidRPr="007839E9">
        <w:rPr>
          <w:sz w:val="16"/>
          <w:szCs w:val="16"/>
        </w:rPr>
        <w:tab/>
        <w:t>mmol/d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Natrium (SU):</w:t>
      </w:r>
      <w:r w:rsidRPr="007839E9">
        <w:rPr>
          <w:sz w:val="16"/>
          <w:szCs w:val="16"/>
        </w:rPr>
        <w:tab/>
        <w:t>28.9</w:t>
      </w:r>
      <w:r w:rsidRPr="007839E9">
        <w:rPr>
          <w:sz w:val="16"/>
          <w:szCs w:val="16"/>
        </w:rPr>
        <w:tab/>
        <w:t>[54 - 150]</w:t>
      </w:r>
      <w:r w:rsidRPr="007839E9">
        <w:rPr>
          <w:sz w:val="16"/>
          <w:szCs w:val="16"/>
        </w:rPr>
        <w:tab/>
        <w:t>mmol/l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Natrium (SU)/die:</w:t>
      </w:r>
      <w:r w:rsidRPr="007839E9">
        <w:rPr>
          <w:sz w:val="16"/>
          <w:szCs w:val="16"/>
        </w:rPr>
        <w:tab/>
        <w:t>92.5</w:t>
      </w:r>
      <w:r w:rsidRPr="007839E9">
        <w:rPr>
          <w:sz w:val="16"/>
          <w:szCs w:val="16"/>
        </w:rPr>
        <w:tab/>
        <w:t>[40 - 220]</w:t>
      </w:r>
      <w:r w:rsidRPr="007839E9">
        <w:rPr>
          <w:sz w:val="16"/>
          <w:szCs w:val="16"/>
        </w:rPr>
        <w:tab/>
        <w:t>mmol/d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>(06.09.2017 09:50:00)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Cystatin C (Latex Gen. 2):</w:t>
      </w:r>
      <w:r w:rsidRPr="007839E9">
        <w:rPr>
          <w:sz w:val="16"/>
          <w:szCs w:val="16"/>
        </w:rPr>
        <w:tab/>
        <w:t>1.04</w:t>
      </w:r>
      <w:r w:rsidRPr="007839E9">
        <w:rPr>
          <w:sz w:val="16"/>
          <w:szCs w:val="16"/>
        </w:rPr>
        <w:tab/>
        <w:t>[0.61 - 0.95]</w:t>
      </w:r>
      <w:r w:rsidRPr="007839E9">
        <w:rPr>
          <w:sz w:val="16"/>
          <w:szCs w:val="16"/>
        </w:rPr>
        <w:tab/>
        <w:t>mg/l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>(06.09.2017 09:45:00)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Natrium:</w:t>
      </w:r>
      <w:r w:rsidRPr="007839E9">
        <w:rPr>
          <w:sz w:val="16"/>
          <w:szCs w:val="16"/>
        </w:rPr>
        <w:tab/>
        <w:t>137</w:t>
      </w:r>
      <w:r w:rsidRPr="007839E9">
        <w:rPr>
          <w:sz w:val="16"/>
          <w:szCs w:val="16"/>
        </w:rPr>
        <w:tab/>
        <w:t>[135 - 145]</w:t>
      </w:r>
      <w:r w:rsidRPr="007839E9">
        <w:rPr>
          <w:sz w:val="16"/>
          <w:szCs w:val="16"/>
        </w:rPr>
        <w:tab/>
        <w:t>mmol/l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Kalium:</w:t>
      </w:r>
      <w:r w:rsidRPr="007839E9">
        <w:rPr>
          <w:sz w:val="16"/>
          <w:szCs w:val="16"/>
        </w:rPr>
        <w:tab/>
        <w:t>4.6</w:t>
      </w:r>
      <w:r w:rsidRPr="007839E9">
        <w:rPr>
          <w:sz w:val="16"/>
          <w:szCs w:val="16"/>
        </w:rPr>
        <w:tab/>
        <w:t>[3.5 - 5]</w:t>
      </w:r>
      <w:r w:rsidRPr="007839E9">
        <w:rPr>
          <w:sz w:val="16"/>
          <w:szCs w:val="16"/>
        </w:rPr>
        <w:tab/>
        <w:t>mmol/l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  <w:lang w:val="en-US"/>
        </w:rPr>
      </w:pPr>
      <w:r w:rsidRPr="007839E9">
        <w:rPr>
          <w:sz w:val="16"/>
          <w:szCs w:val="16"/>
        </w:rPr>
        <w:tab/>
      </w:r>
      <w:r w:rsidRPr="007839E9">
        <w:rPr>
          <w:sz w:val="16"/>
          <w:szCs w:val="16"/>
          <w:lang w:val="en-US"/>
        </w:rPr>
        <w:t>Calcium:</w:t>
      </w:r>
      <w:r w:rsidRPr="007839E9">
        <w:rPr>
          <w:sz w:val="16"/>
          <w:szCs w:val="16"/>
          <w:lang w:val="en-US"/>
        </w:rPr>
        <w:tab/>
        <w:t>2.4</w:t>
      </w:r>
      <w:r w:rsidRPr="007839E9">
        <w:rPr>
          <w:sz w:val="16"/>
          <w:szCs w:val="16"/>
          <w:lang w:val="en-US"/>
        </w:rPr>
        <w:tab/>
        <w:t>[2.0 - 2.7]</w:t>
      </w:r>
      <w:r w:rsidRPr="007839E9">
        <w:rPr>
          <w:sz w:val="16"/>
          <w:szCs w:val="16"/>
          <w:lang w:val="en-US"/>
        </w:rPr>
        <w:tab/>
        <w:t>mmol/l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  <w:lang w:val="en-US"/>
        </w:rPr>
      </w:pPr>
      <w:r w:rsidRPr="007839E9">
        <w:rPr>
          <w:sz w:val="16"/>
          <w:szCs w:val="16"/>
          <w:lang w:val="en-US"/>
        </w:rPr>
        <w:tab/>
        <w:t>anorg. Phosphat:</w:t>
      </w:r>
      <w:r w:rsidRPr="007839E9">
        <w:rPr>
          <w:sz w:val="16"/>
          <w:szCs w:val="16"/>
          <w:lang w:val="en-US"/>
        </w:rPr>
        <w:tab/>
        <w:t>1.29</w:t>
      </w:r>
      <w:r w:rsidRPr="007839E9">
        <w:rPr>
          <w:sz w:val="16"/>
          <w:szCs w:val="16"/>
          <w:lang w:val="en-US"/>
        </w:rPr>
        <w:tab/>
        <w:t>[0.87 - 1.45]</w:t>
      </w:r>
      <w:r w:rsidRPr="007839E9">
        <w:rPr>
          <w:sz w:val="16"/>
          <w:szCs w:val="16"/>
          <w:lang w:val="en-US"/>
        </w:rPr>
        <w:tab/>
        <w:t>mmol/l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  <w:lang w:val="en-US"/>
        </w:rPr>
      </w:pPr>
      <w:r w:rsidRPr="007839E9">
        <w:rPr>
          <w:sz w:val="16"/>
          <w:szCs w:val="16"/>
          <w:lang w:val="en-US"/>
        </w:rPr>
        <w:tab/>
        <w:t>Calcium-Phosphat-Produkt:</w:t>
      </w:r>
      <w:r w:rsidRPr="007839E9">
        <w:rPr>
          <w:sz w:val="16"/>
          <w:szCs w:val="16"/>
          <w:lang w:val="en-US"/>
        </w:rPr>
        <w:tab/>
        <w:t>3.10</w:t>
      </w:r>
      <w:r w:rsidRPr="007839E9">
        <w:rPr>
          <w:sz w:val="16"/>
          <w:szCs w:val="16"/>
          <w:lang w:val="en-US"/>
        </w:rPr>
        <w:tab/>
        <w:t>[&lt;= 4.4]</w:t>
      </w:r>
      <w:r w:rsidRPr="007839E9">
        <w:rPr>
          <w:sz w:val="16"/>
          <w:szCs w:val="16"/>
          <w:lang w:val="en-US"/>
        </w:rPr>
        <w:tab/>
        <w:t>mmol²/l²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  <w:lang w:val="en-US"/>
        </w:rPr>
      </w:pPr>
      <w:r w:rsidRPr="007839E9">
        <w:rPr>
          <w:sz w:val="16"/>
          <w:szCs w:val="16"/>
          <w:lang w:val="en-US"/>
        </w:rPr>
        <w:tab/>
        <w:t>glomerul. Filtrationsr. CKD-EP:</w:t>
      </w:r>
      <w:r w:rsidRPr="007839E9">
        <w:rPr>
          <w:sz w:val="16"/>
          <w:szCs w:val="16"/>
          <w:lang w:val="en-US"/>
        </w:rPr>
        <w:tab/>
        <w:t>62</w:t>
      </w:r>
      <w:r w:rsidRPr="007839E9">
        <w:rPr>
          <w:sz w:val="16"/>
          <w:szCs w:val="16"/>
          <w:lang w:val="en-US"/>
        </w:rPr>
        <w:tab/>
      </w:r>
      <w:r w:rsidRPr="007839E9">
        <w:rPr>
          <w:sz w:val="16"/>
          <w:szCs w:val="16"/>
          <w:lang w:val="en-US"/>
        </w:rPr>
        <w:tab/>
        <w:t>ml/min /1,73qm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  <w:lang w:val="en-US"/>
        </w:rPr>
      </w:pPr>
      <w:r w:rsidRPr="007839E9">
        <w:rPr>
          <w:sz w:val="16"/>
          <w:szCs w:val="16"/>
          <w:lang w:val="en-US"/>
        </w:rPr>
        <w:tab/>
        <w:t>glomerul. Filtrationsr. (MDRD):</w:t>
      </w:r>
      <w:r w:rsidRPr="007839E9">
        <w:rPr>
          <w:sz w:val="16"/>
          <w:szCs w:val="16"/>
          <w:lang w:val="en-US"/>
        </w:rPr>
        <w:tab/>
        <w:t>59</w:t>
      </w:r>
      <w:r w:rsidRPr="007839E9">
        <w:rPr>
          <w:sz w:val="16"/>
          <w:szCs w:val="16"/>
          <w:lang w:val="en-US"/>
        </w:rPr>
        <w:tab/>
      </w:r>
      <w:r w:rsidRPr="007839E9">
        <w:rPr>
          <w:sz w:val="16"/>
          <w:szCs w:val="16"/>
          <w:lang w:val="en-US"/>
        </w:rPr>
        <w:tab/>
        <w:t>ml/min /1,73qm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  <w:lang w:val="en-US"/>
        </w:rPr>
        <w:tab/>
      </w:r>
      <w:r w:rsidRPr="007839E9">
        <w:rPr>
          <w:sz w:val="16"/>
          <w:szCs w:val="16"/>
        </w:rPr>
        <w:t>Creatinin:</w:t>
      </w:r>
      <w:r w:rsidRPr="007839E9">
        <w:rPr>
          <w:sz w:val="16"/>
          <w:szCs w:val="16"/>
        </w:rPr>
        <w:tab/>
        <w:t>1.06</w:t>
      </w:r>
      <w:r w:rsidRPr="007839E9">
        <w:rPr>
          <w:sz w:val="16"/>
          <w:szCs w:val="16"/>
        </w:rPr>
        <w:tab/>
        <w:t>[0 - 0.95]</w:t>
      </w:r>
      <w:r w:rsidRPr="007839E9">
        <w:rPr>
          <w:sz w:val="16"/>
          <w:szCs w:val="16"/>
        </w:rPr>
        <w:tab/>
        <w:t>mg/dl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Harnstoff:</w:t>
      </w:r>
      <w:r w:rsidRPr="007839E9">
        <w:rPr>
          <w:sz w:val="16"/>
          <w:szCs w:val="16"/>
        </w:rPr>
        <w:tab/>
        <w:t>52.1</w:t>
      </w:r>
      <w:r w:rsidRPr="007839E9">
        <w:rPr>
          <w:sz w:val="16"/>
          <w:szCs w:val="16"/>
        </w:rPr>
        <w:tab/>
        <w:t>[10 - 50]</w:t>
      </w:r>
      <w:r w:rsidRPr="007839E9">
        <w:rPr>
          <w:sz w:val="16"/>
          <w:szCs w:val="16"/>
        </w:rPr>
        <w:tab/>
        <w:t>mg/dl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Lactat Dehydrogenase:</w:t>
      </w:r>
      <w:r w:rsidRPr="007839E9">
        <w:rPr>
          <w:sz w:val="16"/>
          <w:szCs w:val="16"/>
        </w:rPr>
        <w:tab/>
        <w:t>175</w:t>
      </w:r>
      <w:r w:rsidRPr="007839E9">
        <w:rPr>
          <w:sz w:val="16"/>
          <w:szCs w:val="16"/>
        </w:rPr>
        <w:tab/>
        <w:t>[&lt;= 250]</w:t>
      </w:r>
      <w:r w:rsidRPr="007839E9">
        <w:rPr>
          <w:sz w:val="16"/>
          <w:szCs w:val="16"/>
        </w:rPr>
        <w:tab/>
        <w:t>U/l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  <w:lang w:val="en-US"/>
        </w:rPr>
      </w:pPr>
      <w:r w:rsidRPr="007839E9">
        <w:rPr>
          <w:sz w:val="16"/>
          <w:szCs w:val="16"/>
        </w:rPr>
        <w:tab/>
      </w:r>
      <w:r w:rsidRPr="007839E9">
        <w:rPr>
          <w:sz w:val="16"/>
          <w:szCs w:val="16"/>
          <w:lang w:val="en-US"/>
        </w:rPr>
        <w:t>Cholesterin:</w:t>
      </w:r>
      <w:r w:rsidRPr="007839E9">
        <w:rPr>
          <w:sz w:val="16"/>
          <w:szCs w:val="16"/>
          <w:lang w:val="en-US"/>
        </w:rPr>
        <w:tab/>
        <w:t>180</w:t>
      </w:r>
      <w:r w:rsidRPr="007839E9">
        <w:rPr>
          <w:sz w:val="16"/>
          <w:szCs w:val="16"/>
          <w:lang w:val="en-US"/>
        </w:rPr>
        <w:tab/>
        <w:t>[130 - 220]</w:t>
      </w:r>
      <w:r w:rsidRPr="007839E9">
        <w:rPr>
          <w:sz w:val="16"/>
          <w:szCs w:val="16"/>
          <w:lang w:val="en-US"/>
        </w:rPr>
        <w:tab/>
        <w:t>mg/dl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  <w:lang w:val="en-US"/>
        </w:rPr>
      </w:pPr>
      <w:r w:rsidRPr="007839E9">
        <w:rPr>
          <w:sz w:val="16"/>
          <w:szCs w:val="16"/>
          <w:lang w:val="en-US"/>
        </w:rPr>
        <w:lastRenderedPageBreak/>
        <w:tab/>
        <w:t>Triglyceride:</w:t>
      </w:r>
      <w:r w:rsidRPr="007839E9">
        <w:rPr>
          <w:sz w:val="16"/>
          <w:szCs w:val="16"/>
          <w:lang w:val="en-US"/>
        </w:rPr>
        <w:tab/>
        <w:t>51</w:t>
      </w:r>
      <w:r w:rsidRPr="007839E9">
        <w:rPr>
          <w:sz w:val="16"/>
          <w:szCs w:val="16"/>
          <w:lang w:val="en-US"/>
        </w:rPr>
        <w:tab/>
        <w:t>[74 - 172]</w:t>
      </w:r>
      <w:r w:rsidRPr="007839E9">
        <w:rPr>
          <w:sz w:val="16"/>
          <w:szCs w:val="16"/>
          <w:lang w:val="en-US"/>
        </w:rPr>
        <w:tab/>
        <w:t>mg/dl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  <w:lang w:val="en-US"/>
        </w:rPr>
      </w:pPr>
      <w:r w:rsidRPr="007839E9">
        <w:rPr>
          <w:sz w:val="16"/>
          <w:szCs w:val="16"/>
          <w:lang w:val="en-US"/>
        </w:rPr>
        <w:tab/>
        <w:t>LDL - Cholesterin:</w:t>
      </w:r>
      <w:r w:rsidRPr="007839E9">
        <w:rPr>
          <w:sz w:val="16"/>
          <w:szCs w:val="16"/>
          <w:lang w:val="en-US"/>
        </w:rPr>
        <w:tab/>
        <w:t>91</w:t>
      </w:r>
      <w:r w:rsidRPr="007839E9">
        <w:rPr>
          <w:sz w:val="16"/>
          <w:szCs w:val="16"/>
          <w:lang w:val="en-US"/>
        </w:rPr>
        <w:tab/>
        <w:t>[0 - 150]</w:t>
      </w:r>
      <w:r w:rsidRPr="007839E9">
        <w:rPr>
          <w:sz w:val="16"/>
          <w:szCs w:val="16"/>
          <w:lang w:val="en-US"/>
        </w:rPr>
        <w:tab/>
        <w:t>mg/dl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  <w:lang w:val="en-US"/>
        </w:rPr>
      </w:pPr>
      <w:r w:rsidRPr="007839E9">
        <w:rPr>
          <w:sz w:val="16"/>
          <w:szCs w:val="16"/>
          <w:lang w:val="en-US"/>
        </w:rPr>
        <w:tab/>
        <w:t>HDL - Cholesterin:</w:t>
      </w:r>
      <w:r w:rsidRPr="007839E9">
        <w:rPr>
          <w:sz w:val="16"/>
          <w:szCs w:val="16"/>
          <w:lang w:val="en-US"/>
        </w:rPr>
        <w:tab/>
        <w:t>79</w:t>
      </w:r>
      <w:r w:rsidRPr="007839E9">
        <w:rPr>
          <w:sz w:val="16"/>
          <w:szCs w:val="16"/>
          <w:lang w:val="en-US"/>
        </w:rPr>
        <w:tab/>
        <w:t>[&gt;= 35]</w:t>
      </w:r>
      <w:r w:rsidRPr="007839E9">
        <w:rPr>
          <w:sz w:val="16"/>
          <w:szCs w:val="16"/>
          <w:lang w:val="en-US"/>
        </w:rPr>
        <w:tab/>
        <w:t>mg/dl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  <w:lang w:val="en-US"/>
        </w:rPr>
        <w:tab/>
      </w:r>
      <w:r w:rsidRPr="007839E9">
        <w:rPr>
          <w:sz w:val="16"/>
          <w:szCs w:val="16"/>
        </w:rPr>
        <w:t>Albumin:</w:t>
      </w:r>
      <w:r w:rsidRPr="007839E9">
        <w:rPr>
          <w:sz w:val="16"/>
          <w:szCs w:val="16"/>
        </w:rPr>
        <w:tab/>
        <w:t>4.5</w:t>
      </w:r>
      <w:r w:rsidRPr="007839E9">
        <w:rPr>
          <w:sz w:val="16"/>
          <w:szCs w:val="16"/>
        </w:rPr>
        <w:tab/>
        <w:t>[3.5 - 5.5]</w:t>
      </w:r>
      <w:r w:rsidRPr="007839E9">
        <w:rPr>
          <w:sz w:val="16"/>
          <w:szCs w:val="16"/>
        </w:rPr>
        <w:tab/>
        <w:t>g/dl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Leukozyten:</w:t>
      </w:r>
      <w:r w:rsidRPr="007839E9">
        <w:rPr>
          <w:sz w:val="16"/>
          <w:szCs w:val="16"/>
        </w:rPr>
        <w:tab/>
        <w:t>4.7</w:t>
      </w:r>
      <w:r w:rsidRPr="007839E9">
        <w:rPr>
          <w:sz w:val="16"/>
          <w:szCs w:val="16"/>
        </w:rPr>
        <w:tab/>
        <w:t>[5 - 10]</w:t>
      </w:r>
      <w:r w:rsidRPr="007839E9">
        <w:rPr>
          <w:sz w:val="16"/>
          <w:szCs w:val="16"/>
        </w:rPr>
        <w:tab/>
        <w:t>n*1000/µl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Erythrozyten:</w:t>
      </w:r>
      <w:r w:rsidRPr="007839E9">
        <w:rPr>
          <w:sz w:val="16"/>
          <w:szCs w:val="16"/>
        </w:rPr>
        <w:tab/>
        <w:t>4.09</w:t>
      </w:r>
      <w:r w:rsidRPr="007839E9">
        <w:rPr>
          <w:sz w:val="16"/>
          <w:szCs w:val="16"/>
        </w:rPr>
        <w:tab/>
        <w:t>[4 - 5]</w:t>
      </w:r>
      <w:r w:rsidRPr="007839E9">
        <w:rPr>
          <w:sz w:val="16"/>
          <w:szCs w:val="16"/>
        </w:rPr>
        <w:tab/>
        <w:t>n*10E6/µl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Hämoglobin:</w:t>
      </w:r>
      <w:r w:rsidRPr="007839E9">
        <w:rPr>
          <w:sz w:val="16"/>
          <w:szCs w:val="16"/>
        </w:rPr>
        <w:tab/>
        <w:t>11.9</w:t>
      </w:r>
      <w:r w:rsidRPr="007839E9">
        <w:rPr>
          <w:sz w:val="16"/>
          <w:szCs w:val="16"/>
        </w:rPr>
        <w:tab/>
        <w:t>[12 - 16]</w:t>
      </w:r>
      <w:r w:rsidRPr="007839E9">
        <w:rPr>
          <w:sz w:val="16"/>
          <w:szCs w:val="16"/>
        </w:rPr>
        <w:tab/>
        <w:t>g/dl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Hämatokrit:</w:t>
      </w:r>
      <w:r w:rsidRPr="007839E9">
        <w:rPr>
          <w:sz w:val="16"/>
          <w:szCs w:val="16"/>
        </w:rPr>
        <w:tab/>
        <w:t>36.6</w:t>
      </w:r>
      <w:r w:rsidRPr="007839E9">
        <w:rPr>
          <w:sz w:val="16"/>
          <w:szCs w:val="16"/>
        </w:rPr>
        <w:tab/>
        <w:t>[35 - 47]</w:t>
      </w:r>
      <w:r w:rsidRPr="007839E9">
        <w:rPr>
          <w:sz w:val="16"/>
          <w:szCs w:val="16"/>
        </w:rPr>
        <w:tab/>
        <w:t>%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MCV:</w:t>
      </w:r>
      <w:r w:rsidRPr="007839E9">
        <w:rPr>
          <w:sz w:val="16"/>
          <w:szCs w:val="16"/>
        </w:rPr>
        <w:tab/>
        <w:t>89.5</w:t>
      </w:r>
      <w:r w:rsidRPr="007839E9">
        <w:rPr>
          <w:sz w:val="16"/>
          <w:szCs w:val="16"/>
        </w:rPr>
        <w:tab/>
        <w:t>[82 - 96]</w:t>
      </w:r>
      <w:r w:rsidRPr="007839E9">
        <w:rPr>
          <w:sz w:val="16"/>
          <w:szCs w:val="16"/>
        </w:rPr>
        <w:tab/>
        <w:t>fl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MCH (HbE):</w:t>
      </w:r>
      <w:r w:rsidRPr="007839E9">
        <w:rPr>
          <w:sz w:val="16"/>
          <w:szCs w:val="16"/>
        </w:rPr>
        <w:tab/>
        <w:t>29.1</w:t>
      </w:r>
      <w:r w:rsidRPr="007839E9">
        <w:rPr>
          <w:sz w:val="16"/>
          <w:szCs w:val="16"/>
        </w:rPr>
        <w:tab/>
        <w:t>[27 - 33]</w:t>
      </w:r>
      <w:r w:rsidRPr="007839E9">
        <w:rPr>
          <w:sz w:val="16"/>
          <w:szCs w:val="16"/>
        </w:rPr>
        <w:tab/>
        <w:t>pg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MCHC:</w:t>
      </w:r>
      <w:r w:rsidRPr="007839E9">
        <w:rPr>
          <w:sz w:val="16"/>
          <w:szCs w:val="16"/>
        </w:rPr>
        <w:tab/>
        <w:t>32.5</w:t>
      </w:r>
      <w:r w:rsidRPr="007839E9">
        <w:rPr>
          <w:sz w:val="16"/>
          <w:szCs w:val="16"/>
        </w:rPr>
        <w:tab/>
        <w:t>[32 - 36]</w:t>
      </w:r>
      <w:r w:rsidRPr="007839E9">
        <w:rPr>
          <w:sz w:val="16"/>
          <w:szCs w:val="16"/>
        </w:rPr>
        <w:tab/>
        <w:t>g/dl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Thrombozyten:</w:t>
      </w:r>
      <w:r w:rsidRPr="007839E9">
        <w:rPr>
          <w:sz w:val="16"/>
          <w:szCs w:val="16"/>
        </w:rPr>
        <w:tab/>
        <w:t>302</w:t>
      </w:r>
      <w:r w:rsidRPr="007839E9">
        <w:rPr>
          <w:sz w:val="16"/>
          <w:szCs w:val="16"/>
        </w:rPr>
        <w:tab/>
        <w:t>[150 - 450]</w:t>
      </w:r>
      <w:r w:rsidRPr="007839E9">
        <w:rPr>
          <w:sz w:val="16"/>
          <w:szCs w:val="16"/>
        </w:rPr>
        <w:tab/>
        <w:t>n*1000/µl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Mittleres Plättchenvolumen:</w:t>
      </w:r>
      <w:r w:rsidRPr="007839E9">
        <w:rPr>
          <w:sz w:val="16"/>
          <w:szCs w:val="16"/>
        </w:rPr>
        <w:tab/>
        <w:t>11.3</w:t>
      </w:r>
      <w:r w:rsidRPr="007839E9">
        <w:rPr>
          <w:sz w:val="16"/>
          <w:szCs w:val="16"/>
        </w:rPr>
        <w:tab/>
        <w:t>[9.6 - 12.0]</w:t>
      </w:r>
      <w:r w:rsidRPr="007839E9">
        <w:rPr>
          <w:sz w:val="16"/>
          <w:szCs w:val="16"/>
        </w:rPr>
        <w:tab/>
        <w:t>fl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Neutrophile:</w:t>
      </w:r>
      <w:r w:rsidRPr="007839E9">
        <w:rPr>
          <w:sz w:val="16"/>
          <w:szCs w:val="16"/>
        </w:rPr>
        <w:tab/>
        <w:t>2.60</w:t>
      </w:r>
      <w:r w:rsidRPr="007839E9">
        <w:rPr>
          <w:sz w:val="16"/>
          <w:szCs w:val="16"/>
        </w:rPr>
        <w:tab/>
        <w:t>[1.8 - 7.2]</w:t>
      </w:r>
      <w:r w:rsidRPr="007839E9">
        <w:rPr>
          <w:sz w:val="16"/>
          <w:szCs w:val="16"/>
        </w:rPr>
        <w:tab/>
        <w:t>n*1000/µl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Lymphozyten:</w:t>
      </w:r>
      <w:r w:rsidRPr="007839E9">
        <w:rPr>
          <w:sz w:val="16"/>
          <w:szCs w:val="16"/>
        </w:rPr>
        <w:tab/>
        <w:t>1.35</w:t>
      </w:r>
      <w:r w:rsidRPr="007839E9">
        <w:rPr>
          <w:sz w:val="16"/>
          <w:szCs w:val="16"/>
        </w:rPr>
        <w:tab/>
        <w:t>[1 - 4.05]</w:t>
      </w:r>
      <w:r w:rsidRPr="007839E9">
        <w:rPr>
          <w:sz w:val="16"/>
          <w:szCs w:val="16"/>
        </w:rPr>
        <w:tab/>
        <w:t>n*1000/µl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Monozyten:</w:t>
      </w:r>
      <w:r w:rsidRPr="007839E9">
        <w:rPr>
          <w:sz w:val="16"/>
          <w:szCs w:val="16"/>
        </w:rPr>
        <w:tab/>
        <w:t>0.47</w:t>
      </w:r>
      <w:r w:rsidRPr="007839E9">
        <w:rPr>
          <w:sz w:val="16"/>
          <w:szCs w:val="16"/>
        </w:rPr>
        <w:tab/>
        <w:t>[0.08 - 0.8]</w:t>
      </w:r>
      <w:r w:rsidRPr="007839E9">
        <w:rPr>
          <w:sz w:val="16"/>
          <w:szCs w:val="16"/>
        </w:rPr>
        <w:tab/>
        <w:t>n*1000/µl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Eosinophile:</w:t>
      </w:r>
      <w:r w:rsidRPr="007839E9">
        <w:rPr>
          <w:sz w:val="16"/>
          <w:szCs w:val="16"/>
        </w:rPr>
        <w:tab/>
        <w:t>0.2</w:t>
      </w:r>
      <w:r w:rsidRPr="007839E9">
        <w:rPr>
          <w:sz w:val="16"/>
          <w:szCs w:val="16"/>
        </w:rPr>
        <w:tab/>
        <w:t>[0.04 - 0.36]</w:t>
      </w:r>
      <w:r w:rsidRPr="007839E9">
        <w:rPr>
          <w:sz w:val="16"/>
          <w:szCs w:val="16"/>
        </w:rPr>
        <w:tab/>
        <w:t>n*1000/µl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Basophile:</w:t>
      </w:r>
      <w:r w:rsidRPr="007839E9">
        <w:rPr>
          <w:sz w:val="16"/>
          <w:szCs w:val="16"/>
        </w:rPr>
        <w:tab/>
        <w:t>0.1</w:t>
      </w:r>
      <w:r w:rsidRPr="007839E9">
        <w:rPr>
          <w:sz w:val="16"/>
          <w:szCs w:val="16"/>
        </w:rPr>
        <w:tab/>
        <w:t>[0 - 0.08]</w:t>
      </w:r>
      <w:r w:rsidRPr="007839E9">
        <w:rPr>
          <w:sz w:val="16"/>
          <w:szCs w:val="16"/>
        </w:rPr>
        <w:tab/>
        <w:t>n*1000/µl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% Neutrophile:</w:t>
      </w:r>
      <w:r w:rsidRPr="007839E9">
        <w:rPr>
          <w:sz w:val="16"/>
          <w:szCs w:val="16"/>
        </w:rPr>
        <w:tab/>
        <w:t>55.1</w:t>
      </w:r>
      <w:r w:rsidRPr="007839E9">
        <w:rPr>
          <w:sz w:val="16"/>
          <w:szCs w:val="16"/>
        </w:rPr>
        <w:tab/>
        <w:t>[41 - 70]</w:t>
      </w:r>
      <w:r w:rsidRPr="007839E9">
        <w:rPr>
          <w:sz w:val="16"/>
          <w:szCs w:val="16"/>
        </w:rPr>
        <w:tab/>
        <w:t>%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% Lymphozyten:</w:t>
      </w:r>
      <w:r w:rsidRPr="007839E9">
        <w:rPr>
          <w:sz w:val="16"/>
          <w:szCs w:val="16"/>
        </w:rPr>
        <w:tab/>
        <w:t>28.7</w:t>
      </w:r>
      <w:r w:rsidRPr="007839E9">
        <w:rPr>
          <w:sz w:val="16"/>
          <w:szCs w:val="16"/>
        </w:rPr>
        <w:tab/>
        <w:t>[25 - 40]</w:t>
      </w:r>
      <w:r w:rsidRPr="007839E9">
        <w:rPr>
          <w:sz w:val="16"/>
          <w:szCs w:val="16"/>
        </w:rPr>
        <w:tab/>
        <w:t>%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% Monozyten:</w:t>
      </w:r>
      <w:r w:rsidRPr="007839E9">
        <w:rPr>
          <w:sz w:val="16"/>
          <w:szCs w:val="16"/>
        </w:rPr>
        <w:tab/>
        <w:t>10.0</w:t>
      </w:r>
      <w:r w:rsidRPr="007839E9">
        <w:rPr>
          <w:sz w:val="16"/>
          <w:szCs w:val="16"/>
        </w:rPr>
        <w:tab/>
        <w:t>[2 - 8]</w:t>
      </w:r>
      <w:r w:rsidRPr="007839E9">
        <w:rPr>
          <w:sz w:val="16"/>
          <w:szCs w:val="16"/>
        </w:rPr>
        <w:tab/>
        <w:t>%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% Eosinophile:</w:t>
      </w:r>
      <w:r w:rsidRPr="007839E9">
        <w:rPr>
          <w:sz w:val="16"/>
          <w:szCs w:val="16"/>
        </w:rPr>
        <w:tab/>
        <w:t>4.7</w:t>
      </w:r>
      <w:r w:rsidRPr="007839E9">
        <w:rPr>
          <w:sz w:val="16"/>
          <w:szCs w:val="16"/>
        </w:rPr>
        <w:tab/>
        <w:t>[0.8 - 6.2]</w:t>
      </w:r>
      <w:r w:rsidRPr="007839E9">
        <w:rPr>
          <w:sz w:val="16"/>
          <w:szCs w:val="16"/>
        </w:rPr>
        <w:tab/>
        <w:t>%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% Basophile:</w:t>
      </w:r>
      <w:r w:rsidRPr="007839E9">
        <w:rPr>
          <w:sz w:val="16"/>
          <w:szCs w:val="16"/>
        </w:rPr>
        <w:tab/>
        <w:t>1.3</w:t>
      </w:r>
      <w:r w:rsidRPr="007839E9">
        <w:rPr>
          <w:sz w:val="16"/>
          <w:szCs w:val="16"/>
        </w:rPr>
        <w:tab/>
        <w:t>[0 - 1]</w:t>
      </w:r>
      <w:r w:rsidRPr="007839E9">
        <w:rPr>
          <w:sz w:val="16"/>
          <w:szCs w:val="16"/>
        </w:rPr>
        <w:tab/>
        <w:t>%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Unreife Granulozyten:</w:t>
      </w:r>
      <w:r w:rsidRPr="007839E9">
        <w:rPr>
          <w:sz w:val="16"/>
          <w:szCs w:val="16"/>
        </w:rPr>
        <w:tab/>
        <w:t>0.01</w:t>
      </w:r>
      <w:r w:rsidRPr="007839E9">
        <w:rPr>
          <w:sz w:val="16"/>
          <w:szCs w:val="16"/>
        </w:rPr>
        <w:tab/>
      </w:r>
      <w:r w:rsidRPr="007839E9">
        <w:rPr>
          <w:sz w:val="16"/>
          <w:szCs w:val="16"/>
        </w:rPr>
        <w:tab/>
        <w:t>n*1000/µl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% Unreife Granulozyten:</w:t>
      </w:r>
      <w:r w:rsidRPr="007839E9">
        <w:rPr>
          <w:sz w:val="16"/>
          <w:szCs w:val="16"/>
        </w:rPr>
        <w:tab/>
        <w:t>0.2</w:t>
      </w:r>
      <w:r w:rsidRPr="007839E9">
        <w:rPr>
          <w:sz w:val="16"/>
          <w:szCs w:val="16"/>
        </w:rPr>
        <w:tab/>
      </w:r>
      <w:r w:rsidRPr="007839E9">
        <w:rPr>
          <w:sz w:val="16"/>
          <w:szCs w:val="16"/>
        </w:rPr>
        <w:tab/>
        <w:t>%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C-reaktives Protein:</w:t>
      </w:r>
      <w:r w:rsidRPr="007839E9">
        <w:rPr>
          <w:sz w:val="16"/>
          <w:szCs w:val="16"/>
        </w:rPr>
        <w:tab/>
        <w:t>0.02</w:t>
      </w:r>
      <w:r w:rsidRPr="007839E9">
        <w:rPr>
          <w:sz w:val="16"/>
          <w:szCs w:val="16"/>
        </w:rPr>
        <w:tab/>
        <w:t>[0 - 0.5]</w:t>
      </w:r>
      <w:r w:rsidRPr="007839E9">
        <w:rPr>
          <w:sz w:val="16"/>
          <w:szCs w:val="16"/>
        </w:rPr>
        <w:tab/>
        <w:t>mg/dl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>(06.09.2017 09:15:00)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TSH:</w:t>
      </w:r>
      <w:r w:rsidRPr="007839E9">
        <w:rPr>
          <w:sz w:val="16"/>
          <w:szCs w:val="16"/>
        </w:rPr>
        <w:tab/>
        <w:t>1.30</w:t>
      </w:r>
      <w:r w:rsidRPr="007839E9">
        <w:rPr>
          <w:sz w:val="16"/>
          <w:szCs w:val="16"/>
        </w:rPr>
        <w:tab/>
        <w:t>[0.3 - 4.0]</w:t>
      </w:r>
      <w:r w:rsidRPr="007839E9">
        <w:rPr>
          <w:sz w:val="16"/>
          <w:szCs w:val="16"/>
        </w:rPr>
        <w:tab/>
        <w:t>mIU/l</w:t>
      </w:r>
    </w:p>
    <w:p w:rsidR="00ED7287" w:rsidRPr="007839E9" w:rsidRDefault="00ED7287" w:rsidP="00ED7287">
      <w:pPr>
        <w:tabs>
          <w:tab w:val="left" w:pos="567"/>
          <w:tab w:val="left" w:pos="3969"/>
          <w:tab w:val="left" w:pos="5245"/>
          <w:tab w:val="left" w:pos="6804"/>
        </w:tabs>
        <w:spacing w:after="0" w:line="240" w:lineRule="auto"/>
        <w:rPr>
          <w:sz w:val="16"/>
          <w:szCs w:val="16"/>
        </w:rPr>
      </w:pPr>
      <w:r w:rsidRPr="007839E9">
        <w:rPr>
          <w:sz w:val="16"/>
          <w:szCs w:val="16"/>
        </w:rPr>
        <w:tab/>
        <w:t>PTH intakt:</w:t>
      </w:r>
      <w:r w:rsidRPr="007839E9">
        <w:rPr>
          <w:sz w:val="16"/>
          <w:szCs w:val="16"/>
        </w:rPr>
        <w:tab/>
        <w:t>106.0</w:t>
      </w:r>
      <w:r w:rsidRPr="007839E9">
        <w:rPr>
          <w:sz w:val="16"/>
          <w:szCs w:val="16"/>
        </w:rPr>
        <w:tab/>
        <w:t>[12 - 65]</w:t>
      </w:r>
      <w:r w:rsidRPr="007839E9">
        <w:rPr>
          <w:sz w:val="16"/>
          <w:szCs w:val="16"/>
        </w:rPr>
        <w:tab/>
        <w:t>ng/l</w:t>
      </w:r>
    </w:p>
    <w:p w:rsidR="00A826F9" w:rsidRDefault="00304BEE" w:rsidP="00304BEE">
      <w:pPr>
        <w:pStyle w:val="berschrift2"/>
      </w:pPr>
      <w:r>
        <w:t>Medikation</w:t>
      </w:r>
    </w:p>
    <w:p w:rsidR="004B54CB" w:rsidRDefault="004B54CB" w:rsidP="004B54CB">
      <w:r>
        <w:t xml:space="preserve">Der folgende Medikationsblock ist mit Leerzeichen und Tabulatoren etwas unsauber formatiert. Der Block sollte von </w:t>
      </w:r>
      <w:r w:rsidRPr="004B54CB">
        <w:rPr>
          <w:b/>
        </w:rPr>
        <w:t>zaaReloaded2</w:t>
      </w:r>
      <w:r>
        <w:t xml:space="preserve"> automatisch als Medikationsblock erkannt werden.</w:t>
      </w:r>
    </w:p>
    <w:p w:rsidR="0081173A" w:rsidRPr="004B54CB" w:rsidRDefault="0081173A" w:rsidP="004B54CB">
      <w:r>
        <w:t>Die zweite Spalte der Medikati</w:t>
      </w:r>
      <w:r w:rsidR="00A915A2">
        <w:t>on muß durch mindestens ein Tab</w:t>
      </w:r>
      <w:r>
        <w:t>u</w:t>
      </w:r>
      <w:r w:rsidR="00A915A2">
        <w:t>l</w:t>
      </w:r>
      <w:r>
        <w:t>ator-Zeichen erzeug twerden. Würden nur Leerzeichen verwendet, um den Abstand zur ersten Spalte herzustellen, hätte der Analyse-Algorithmus keine Chance.</w:t>
      </w:r>
    </w:p>
    <w:p w:rsidR="00304BEE" w:rsidRPr="00304BEE" w:rsidRDefault="00304BEE" w:rsidP="00304BEE">
      <w:pPr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0"/>
          <w:u w:val="single"/>
          <w:lang w:eastAsia="de-DE"/>
        </w:rPr>
      </w:pPr>
      <w:r w:rsidRPr="00304BEE">
        <w:rPr>
          <w:rFonts w:ascii="Arial" w:eastAsia="Times New Roman" w:hAnsi="Arial" w:cs="Times New Roman"/>
          <w:b/>
          <w:sz w:val="20"/>
          <w:szCs w:val="20"/>
          <w:u w:val="single"/>
          <w:lang w:eastAsia="de-DE"/>
        </w:rPr>
        <w:t>Aktuelle Medikation:</w:t>
      </w:r>
    </w:p>
    <w:p w:rsidR="00304BEE" w:rsidRPr="0081173A" w:rsidRDefault="00304BEE" w:rsidP="00304BEE">
      <w:pPr>
        <w:tabs>
          <w:tab w:val="left" w:pos="1985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>Advagraf 1 mg</w:t>
      </w:r>
      <w:r w:rsidR="004B54CB" w:rsidRPr="0081173A">
        <w:rPr>
          <w:rFonts w:ascii="Arial" w:eastAsia="Times New Roman" w:hAnsi="Arial" w:cs="Times New Roman"/>
          <w:sz w:val="20"/>
          <w:szCs w:val="20"/>
          <w:lang w:eastAsia="de-DE"/>
        </w:rPr>
        <w:t xml:space="preserve">       </w:t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 xml:space="preserve">2-0-0 </w:t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  <w:t>CellCept 500 mg</w:t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  <w:t>1-0-1</w:t>
      </w:r>
    </w:p>
    <w:p w:rsidR="00304BEE" w:rsidRPr="0081173A" w:rsidRDefault="00304BEE" w:rsidP="00304BEE">
      <w:pPr>
        <w:tabs>
          <w:tab w:val="left" w:pos="1985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>CellCept 250 mg</w:t>
      </w:r>
      <w:r w:rsidR="004B54CB" w:rsidRPr="0081173A">
        <w:rPr>
          <w:rFonts w:ascii="Arial" w:eastAsia="Times New Roman" w:hAnsi="Arial" w:cs="Times New Roman"/>
          <w:sz w:val="20"/>
          <w:szCs w:val="20"/>
          <w:lang w:eastAsia="de-DE"/>
        </w:rPr>
        <w:t xml:space="preserve">   </w:t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>1-0-1</w:t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="004B54CB" w:rsidRPr="0081173A">
        <w:rPr>
          <w:rFonts w:ascii="Arial" w:eastAsia="Times New Roman" w:hAnsi="Arial" w:cs="Times New Roman"/>
          <w:sz w:val="20"/>
          <w:szCs w:val="20"/>
          <w:lang w:eastAsia="de-DE"/>
        </w:rPr>
        <w:t xml:space="preserve">                            </w:t>
      </w:r>
      <w:r w:rsidR="0081173A">
        <w:rPr>
          <w:rFonts w:ascii="Arial" w:eastAsia="Times New Roman" w:hAnsi="Arial" w:cs="Times New Roman"/>
          <w:sz w:val="20"/>
          <w:szCs w:val="20"/>
          <w:lang w:eastAsia="de-DE"/>
        </w:rPr>
        <w:tab/>
        <w:t xml:space="preserve">     </w:t>
      </w:r>
      <w:r w:rsidR="004B54CB" w:rsidRPr="0081173A">
        <w:rPr>
          <w:rFonts w:ascii="Arial" w:eastAsia="Times New Roman" w:hAnsi="Arial" w:cs="Times New Roman"/>
          <w:sz w:val="20"/>
          <w:szCs w:val="20"/>
          <w:lang w:eastAsia="de-DE"/>
        </w:rPr>
        <w:t xml:space="preserve">      </w:t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>Decortin 10 mg</w:t>
      </w:r>
      <w:r w:rsidR="004B54CB" w:rsidRPr="0081173A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  <w:t>1-0-0</w:t>
      </w:r>
    </w:p>
    <w:p w:rsidR="00304BEE" w:rsidRPr="00304BEE" w:rsidRDefault="00304BEE" w:rsidP="00304BEE">
      <w:pPr>
        <w:tabs>
          <w:tab w:val="left" w:pos="1985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304BEE">
        <w:rPr>
          <w:rFonts w:ascii="Arial" w:eastAsia="Times New Roman" w:hAnsi="Arial" w:cs="Times New Roman"/>
          <w:sz w:val="20"/>
          <w:szCs w:val="20"/>
          <w:lang w:eastAsia="de-DE"/>
        </w:rPr>
        <w:t>Beloc-Zok mite</w:t>
      </w:r>
      <w:r w:rsidR="004B54CB">
        <w:rPr>
          <w:rFonts w:ascii="Arial" w:eastAsia="Times New Roman" w:hAnsi="Arial" w:cs="Times New Roman"/>
          <w:sz w:val="20"/>
          <w:szCs w:val="20"/>
          <w:lang w:eastAsia="de-DE"/>
        </w:rPr>
        <w:t xml:space="preserve">        </w:t>
      </w:r>
      <w:r w:rsidRPr="00304BEE">
        <w:rPr>
          <w:rFonts w:ascii="Arial" w:eastAsia="Times New Roman" w:hAnsi="Arial" w:cs="Times New Roman"/>
          <w:sz w:val="20"/>
          <w:szCs w:val="20"/>
          <w:lang w:eastAsia="de-DE"/>
        </w:rPr>
        <w:t>1-0-1</w:t>
      </w:r>
      <w:r w:rsidRPr="00304BEE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304BEE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304BEE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304BEE">
        <w:rPr>
          <w:rFonts w:ascii="Arial" w:eastAsia="Times New Roman" w:hAnsi="Arial" w:cs="Times New Roman"/>
          <w:sz w:val="20"/>
          <w:szCs w:val="20"/>
          <w:lang w:eastAsia="de-DE"/>
        </w:rPr>
        <w:tab/>
        <w:t>Ramipril 5 mg</w:t>
      </w:r>
      <w:r w:rsidRPr="00304BEE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304BEE">
        <w:rPr>
          <w:rFonts w:ascii="Arial" w:eastAsia="Times New Roman" w:hAnsi="Arial" w:cs="Times New Roman"/>
          <w:sz w:val="20"/>
          <w:szCs w:val="20"/>
          <w:lang w:eastAsia="de-DE"/>
        </w:rPr>
        <w:tab/>
        <w:t>0-0-1 (neu)</w:t>
      </w:r>
    </w:p>
    <w:p w:rsidR="00304BEE" w:rsidRPr="00304BEE" w:rsidRDefault="00304BEE" w:rsidP="00304BEE">
      <w:pPr>
        <w:tabs>
          <w:tab w:val="left" w:pos="1985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304BEE">
        <w:rPr>
          <w:rFonts w:ascii="Arial" w:eastAsia="Times New Roman" w:hAnsi="Arial" w:cs="Times New Roman"/>
          <w:sz w:val="20"/>
          <w:szCs w:val="20"/>
          <w:lang w:eastAsia="de-DE"/>
        </w:rPr>
        <w:t>Pantozol 40 mg</w:t>
      </w:r>
      <w:r w:rsidR="004B54CB">
        <w:rPr>
          <w:rFonts w:ascii="Arial" w:eastAsia="Times New Roman" w:hAnsi="Arial" w:cs="Times New Roman"/>
          <w:sz w:val="20"/>
          <w:szCs w:val="20"/>
          <w:lang w:eastAsia="de-DE"/>
        </w:rPr>
        <w:t xml:space="preserve">      </w:t>
      </w:r>
      <w:r w:rsidRPr="00304BEE">
        <w:rPr>
          <w:rFonts w:ascii="Arial" w:eastAsia="Times New Roman" w:hAnsi="Arial" w:cs="Times New Roman"/>
          <w:sz w:val="20"/>
          <w:szCs w:val="20"/>
          <w:lang w:eastAsia="de-DE"/>
        </w:rPr>
        <w:t>0-0-1</w:t>
      </w:r>
      <w:r w:rsidR="004B54CB">
        <w:rPr>
          <w:rFonts w:ascii="Arial" w:eastAsia="Times New Roman" w:hAnsi="Arial" w:cs="Times New Roman"/>
          <w:sz w:val="20"/>
          <w:szCs w:val="20"/>
          <w:lang w:eastAsia="de-DE"/>
        </w:rPr>
        <w:t xml:space="preserve">          </w:t>
      </w:r>
      <w:r w:rsidR="0081173A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="004B54CB">
        <w:rPr>
          <w:rFonts w:ascii="Arial" w:eastAsia="Times New Roman" w:hAnsi="Arial" w:cs="Times New Roman"/>
          <w:sz w:val="20"/>
          <w:szCs w:val="20"/>
          <w:lang w:eastAsia="de-DE"/>
        </w:rPr>
        <w:t xml:space="preserve">                   </w:t>
      </w:r>
      <w:r w:rsidR="0081173A">
        <w:rPr>
          <w:rFonts w:ascii="Arial" w:eastAsia="Times New Roman" w:hAnsi="Arial" w:cs="Times New Roman"/>
          <w:sz w:val="20"/>
          <w:szCs w:val="20"/>
          <w:lang w:eastAsia="de-DE"/>
        </w:rPr>
        <w:t xml:space="preserve">   </w:t>
      </w:r>
      <w:r w:rsidR="004B54CB">
        <w:rPr>
          <w:rFonts w:ascii="Arial" w:eastAsia="Times New Roman" w:hAnsi="Arial" w:cs="Times New Roman"/>
          <w:sz w:val="20"/>
          <w:szCs w:val="20"/>
          <w:lang w:eastAsia="de-DE"/>
        </w:rPr>
        <w:t xml:space="preserve">            </w:t>
      </w:r>
      <w:r w:rsidRPr="00304BEE">
        <w:rPr>
          <w:rFonts w:ascii="Arial" w:eastAsia="Times New Roman" w:hAnsi="Arial" w:cs="Times New Roman"/>
          <w:sz w:val="20"/>
          <w:szCs w:val="20"/>
          <w:lang w:eastAsia="de-DE"/>
        </w:rPr>
        <w:t>Decostriol 0,5 µg</w:t>
      </w:r>
      <w:r w:rsidR="004B54CB">
        <w:rPr>
          <w:rFonts w:ascii="Arial" w:eastAsia="Times New Roman" w:hAnsi="Arial" w:cs="Times New Roman"/>
          <w:sz w:val="20"/>
          <w:szCs w:val="20"/>
          <w:lang w:eastAsia="de-DE"/>
        </w:rPr>
        <w:t xml:space="preserve">         </w:t>
      </w:r>
      <w:r w:rsidRPr="00304BEE">
        <w:rPr>
          <w:rFonts w:ascii="Arial" w:eastAsia="Times New Roman" w:hAnsi="Arial" w:cs="Times New Roman"/>
          <w:sz w:val="20"/>
          <w:szCs w:val="20"/>
          <w:lang w:eastAsia="de-DE"/>
        </w:rPr>
        <w:t>2-0-0</w:t>
      </w:r>
    </w:p>
    <w:p w:rsidR="00304BEE" w:rsidRPr="00304BEE" w:rsidRDefault="00304BEE" w:rsidP="00304BEE">
      <w:pPr>
        <w:tabs>
          <w:tab w:val="left" w:pos="1985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304BEE">
        <w:rPr>
          <w:rFonts w:ascii="Arial" w:eastAsia="Times New Roman" w:hAnsi="Arial" w:cs="Times New Roman"/>
          <w:sz w:val="20"/>
          <w:szCs w:val="20"/>
          <w:lang w:eastAsia="de-DE"/>
        </w:rPr>
        <w:t>Euthyrox 200 µg</w:t>
      </w:r>
      <w:r w:rsidR="004B54CB">
        <w:rPr>
          <w:rFonts w:ascii="Arial" w:eastAsia="Times New Roman" w:hAnsi="Arial" w:cs="Times New Roman"/>
          <w:sz w:val="20"/>
          <w:szCs w:val="20"/>
          <w:lang w:eastAsia="de-DE"/>
        </w:rPr>
        <w:t xml:space="preserve">    </w:t>
      </w:r>
      <w:r w:rsidRPr="00304BEE">
        <w:rPr>
          <w:rFonts w:ascii="Arial" w:eastAsia="Times New Roman" w:hAnsi="Arial" w:cs="Times New Roman"/>
          <w:sz w:val="20"/>
          <w:szCs w:val="20"/>
          <w:lang w:eastAsia="de-DE"/>
        </w:rPr>
        <w:t>1-1-1 (gesteigert)</w:t>
      </w:r>
      <w:r w:rsidRPr="00304BEE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304BEE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304BEE">
        <w:rPr>
          <w:rFonts w:ascii="Arial" w:eastAsia="Times New Roman" w:hAnsi="Arial" w:cs="Times New Roman"/>
          <w:sz w:val="20"/>
          <w:szCs w:val="20"/>
          <w:lang w:eastAsia="de-DE"/>
        </w:rPr>
        <w:tab/>
        <w:t>Ossofortin forte</w:t>
      </w:r>
      <w:r w:rsidRPr="00304BEE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304BEE">
        <w:rPr>
          <w:rFonts w:ascii="Arial" w:eastAsia="Times New Roman" w:hAnsi="Arial" w:cs="Times New Roman"/>
          <w:sz w:val="20"/>
          <w:szCs w:val="20"/>
          <w:lang w:eastAsia="de-DE"/>
        </w:rPr>
        <w:tab/>
        <w:t>1-0-1</w:t>
      </w:r>
    </w:p>
    <w:p w:rsidR="00304BEE" w:rsidRPr="004B54CB" w:rsidRDefault="00304BEE" w:rsidP="00304BEE">
      <w:pPr>
        <w:tabs>
          <w:tab w:val="left" w:pos="1985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4B54CB">
        <w:rPr>
          <w:rFonts w:ascii="Arial" w:eastAsia="Times New Roman" w:hAnsi="Arial" w:cs="Times New Roman"/>
          <w:sz w:val="20"/>
          <w:szCs w:val="20"/>
          <w:lang w:eastAsia="de-DE"/>
        </w:rPr>
        <w:t>Vfend 200 mg</w:t>
      </w:r>
      <w:r w:rsidR="004B54CB">
        <w:rPr>
          <w:rFonts w:ascii="Arial" w:eastAsia="Times New Roman" w:hAnsi="Arial" w:cs="Times New Roman"/>
          <w:sz w:val="20"/>
          <w:szCs w:val="20"/>
          <w:lang w:eastAsia="de-DE"/>
        </w:rPr>
        <w:t xml:space="preserve">       </w:t>
      </w:r>
      <w:r w:rsidRPr="004B54CB">
        <w:rPr>
          <w:rFonts w:ascii="Arial" w:eastAsia="Times New Roman" w:hAnsi="Arial" w:cs="Times New Roman"/>
          <w:sz w:val="20"/>
          <w:szCs w:val="20"/>
          <w:lang w:eastAsia="de-DE"/>
        </w:rPr>
        <w:t>2-0-2</w:t>
      </w:r>
      <w:r w:rsidRPr="004B54CB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="004B54CB">
        <w:rPr>
          <w:rFonts w:ascii="Arial" w:eastAsia="Times New Roman" w:hAnsi="Arial" w:cs="Times New Roman"/>
          <w:sz w:val="20"/>
          <w:szCs w:val="20"/>
          <w:lang w:eastAsia="de-DE"/>
        </w:rPr>
        <w:t xml:space="preserve">                </w:t>
      </w:r>
      <w:r w:rsidR="0081173A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="0081173A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="004B54CB">
        <w:rPr>
          <w:rFonts w:ascii="Arial" w:eastAsia="Times New Roman" w:hAnsi="Arial" w:cs="Times New Roman"/>
          <w:sz w:val="20"/>
          <w:szCs w:val="20"/>
          <w:lang w:eastAsia="de-DE"/>
        </w:rPr>
        <w:t xml:space="preserve">             </w:t>
      </w:r>
      <w:r w:rsidR="004B54CB" w:rsidRPr="004B54CB">
        <w:rPr>
          <w:rFonts w:ascii="Arial" w:eastAsia="Times New Roman" w:hAnsi="Arial" w:cs="Times New Roman"/>
          <w:sz w:val="20"/>
          <w:szCs w:val="20"/>
          <w:lang w:eastAsia="de-DE"/>
        </w:rPr>
        <w:t>Eusaprim forte</w:t>
      </w:r>
      <w:r w:rsidRPr="004B54CB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4B54CB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="004B54CB" w:rsidRPr="004B54CB">
        <w:rPr>
          <w:rFonts w:ascii="Arial" w:eastAsia="Times New Roman" w:hAnsi="Arial" w:cs="Times New Roman"/>
          <w:sz w:val="20"/>
          <w:szCs w:val="20"/>
          <w:lang w:eastAsia="de-DE"/>
        </w:rPr>
        <w:t>alle 2 Tage</w:t>
      </w:r>
    </w:p>
    <w:p w:rsidR="00304BEE" w:rsidRPr="0081173A" w:rsidRDefault="00304BEE" w:rsidP="00304BEE">
      <w:pPr>
        <w:tabs>
          <w:tab w:val="left" w:pos="1985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>Cyklokapron 500 mg</w:t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  <w:t>1-1-1</w:t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  <w:t>Tamsulosin 0,4 mg</w:t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  <w:t>1-0-0</w:t>
      </w:r>
    </w:p>
    <w:p w:rsidR="004B54CB" w:rsidRPr="0081173A" w:rsidRDefault="004B54CB" w:rsidP="004B54CB">
      <w:pPr>
        <w:tabs>
          <w:tab w:val="left" w:pos="1985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de-DE"/>
        </w:rPr>
      </w:pPr>
    </w:p>
    <w:p w:rsidR="00304BEE" w:rsidRPr="0081173A" w:rsidRDefault="004B54CB" w:rsidP="004B54CB">
      <w:pPr>
        <w:tabs>
          <w:tab w:val="left" w:pos="1985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>Mit freundlichen Grüßen,</w:t>
      </w:r>
    </w:p>
    <w:p w:rsidR="004B54CB" w:rsidRPr="0081173A" w:rsidRDefault="004B54CB" w:rsidP="004B54CB">
      <w:pPr>
        <w:tabs>
          <w:tab w:val="left" w:pos="1985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de-DE"/>
        </w:rPr>
      </w:pPr>
    </w:p>
    <w:p w:rsidR="004B54CB" w:rsidRPr="0081173A" w:rsidRDefault="004B54CB" w:rsidP="004B54CB">
      <w:pPr>
        <w:tabs>
          <w:tab w:val="left" w:pos="1985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de-DE"/>
        </w:rPr>
      </w:pPr>
    </w:p>
    <w:p w:rsidR="004B54CB" w:rsidRPr="0081173A" w:rsidRDefault="004B54CB" w:rsidP="004B54CB">
      <w:pPr>
        <w:tabs>
          <w:tab w:val="left" w:pos="1985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de-DE"/>
        </w:rPr>
      </w:pPr>
    </w:p>
    <w:p w:rsidR="004B54CB" w:rsidRPr="0081173A" w:rsidRDefault="004B54CB" w:rsidP="004B54CB">
      <w:pPr>
        <w:tabs>
          <w:tab w:val="left" w:pos="1985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>Prof. Dr. B. Oss</w:t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  <w:t>Dr. A. Sistent</w:t>
      </w:r>
    </w:p>
    <w:p w:rsidR="004B54CB" w:rsidRPr="0081173A" w:rsidRDefault="004B54CB" w:rsidP="004B54CB">
      <w:pPr>
        <w:tabs>
          <w:tab w:val="left" w:pos="1985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>Leiter der Nephrologie</w:t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</w:r>
      <w:r w:rsidRPr="0081173A">
        <w:rPr>
          <w:rFonts w:ascii="Arial" w:eastAsia="Times New Roman" w:hAnsi="Arial" w:cs="Times New Roman"/>
          <w:sz w:val="20"/>
          <w:szCs w:val="20"/>
          <w:lang w:eastAsia="de-DE"/>
        </w:rPr>
        <w:tab/>
        <w:t>Internist/Nephrologe</w:t>
      </w:r>
    </w:p>
    <w:sectPr w:rsidR="004B54CB" w:rsidRPr="0081173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E75"/>
    <w:rsid w:val="000D65BD"/>
    <w:rsid w:val="00304BEE"/>
    <w:rsid w:val="004B54CB"/>
    <w:rsid w:val="004C2E55"/>
    <w:rsid w:val="0061714A"/>
    <w:rsid w:val="007839E9"/>
    <w:rsid w:val="0081173A"/>
    <w:rsid w:val="00883906"/>
    <w:rsid w:val="009A1E75"/>
    <w:rsid w:val="00A826F9"/>
    <w:rsid w:val="00A915A2"/>
    <w:rsid w:val="00ED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04B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9A1E75"/>
    <w:rPr>
      <w:color w:val="0000FF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04B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04B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9A1E75"/>
    <w:rPr>
      <w:color w:val="0000FF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04B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aa.nephrowiki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3240</Words>
  <Characters>20416</Characters>
  <Application>Microsoft Office Word</Application>
  <DocSecurity>0</DocSecurity>
  <Lines>170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Würzburg</Company>
  <LinksUpToDate>false</LinksUpToDate>
  <CharactersWithSpaces>23609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Kraus</dc:creator>
  <cp:keywords/>
  <dc:description/>
  <cp:lastModifiedBy>Daniel Kraus</cp:lastModifiedBy>
  <cp:revision>12</cp:revision>
  <dcterms:created xsi:type="dcterms:W3CDTF">2015-08-04T14:55:00Z</dcterms:created>
  <dcterms:modified xsi:type="dcterms:W3CDTF">2017-09-21T13:39:00Z</dcterms:modified>
</cp:coreProperties>
</file>